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64" w:rsidRPr="00D44519" w:rsidRDefault="00C80EBE" w:rsidP="00987530">
      <w:pPr>
        <w:pStyle w:val="Zkladntext"/>
        <w:ind w:right="-51"/>
        <w:jc w:val="left"/>
        <w:rPr>
          <w:rFonts w:ascii="Arial" w:hAnsi="Arial" w:cs="Arial"/>
          <w:b w:val="0"/>
          <w:caps w:val="0"/>
          <w:spacing w:val="34"/>
          <w:sz w:val="20"/>
          <w:szCs w:val="20"/>
        </w:rPr>
      </w:pPr>
      <w:r w:rsidRPr="00D44519">
        <w:rPr>
          <w:rFonts w:ascii="Arial" w:hAnsi="Arial" w:cs="Arial"/>
          <w:b w:val="0"/>
          <w:caps w:val="0"/>
          <w:sz w:val="20"/>
          <w:szCs w:val="20"/>
        </w:rPr>
        <w:t>P</w:t>
      </w:r>
      <w:r w:rsidR="00B5621E" w:rsidRPr="00D44519">
        <w:rPr>
          <w:rFonts w:ascii="Arial" w:hAnsi="Arial" w:cs="Arial"/>
          <w:b w:val="0"/>
          <w:caps w:val="0"/>
          <w:sz w:val="20"/>
          <w:szCs w:val="20"/>
        </w:rPr>
        <w:t>říloha</w:t>
      </w:r>
      <w:r w:rsidR="00B5621E" w:rsidRPr="00D44519">
        <w:rPr>
          <w:rFonts w:ascii="Arial" w:hAnsi="Arial" w:cs="Arial"/>
          <w:b w:val="0"/>
          <w:caps w:val="0"/>
          <w:spacing w:val="34"/>
          <w:sz w:val="20"/>
          <w:szCs w:val="20"/>
        </w:rPr>
        <w:t xml:space="preserve"> č.1</w:t>
      </w:r>
    </w:p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BC4564" w:rsidRPr="00341C9D" w:rsidTr="0091416B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:rsidR="00BC4564" w:rsidRPr="00D44519" w:rsidRDefault="00BC4564" w:rsidP="009141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19">
              <w:rPr>
                <w:rFonts w:ascii="Arial" w:hAnsi="Arial" w:cs="Arial"/>
                <w:sz w:val="20"/>
                <w:szCs w:val="20"/>
              </w:rPr>
              <w:t>Evidenční číslo (vyplní poskytovatel):</w:t>
            </w:r>
          </w:p>
        </w:tc>
      </w:tr>
      <w:tr w:rsidR="00BC4564" w:rsidRPr="00341C9D" w:rsidTr="0091416B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:rsidR="00BC4564" w:rsidRDefault="00BC4564" w:rsidP="0091416B">
            <w:pPr>
              <w:spacing w:line="360" w:lineRule="auto"/>
              <w:jc w:val="both"/>
            </w:pPr>
          </w:p>
          <w:p w:rsidR="00BC4564" w:rsidRPr="003D3DEE" w:rsidRDefault="00BC4564" w:rsidP="0091416B">
            <w:pPr>
              <w:spacing w:line="360" w:lineRule="auto"/>
              <w:jc w:val="both"/>
            </w:pPr>
          </w:p>
        </w:tc>
      </w:tr>
    </w:tbl>
    <w:p w:rsidR="00BC4564" w:rsidRDefault="00BC4564" w:rsidP="00BC4564">
      <w:pPr>
        <w:jc w:val="center"/>
        <w:rPr>
          <w:b/>
        </w:rPr>
      </w:pPr>
    </w:p>
    <w:p w:rsidR="00BC4564" w:rsidRDefault="00BC4564" w:rsidP="00BC4564"/>
    <w:p w:rsidR="00BC4564" w:rsidRPr="00E3620B" w:rsidRDefault="00BC4564" w:rsidP="00BC4564"/>
    <w:p w:rsidR="00BC4564" w:rsidRPr="00E3620B" w:rsidRDefault="00BC4564" w:rsidP="00BC4564"/>
    <w:p w:rsidR="00BC4564" w:rsidRPr="00E3620B" w:rsidRDefault="00BC4564" w:rsidP="00BC4564"/>
    <w:p w:rsidR="00BC4564" w:rsidRPr="00E3620B" w:rsidRDefault="00BC4564" w:rsidP="00BC4564"/>
    <w:p w:rsidR="003E1C83" w:rsidRDefault="003E1C83" w:rsidP="00BC4564">
      <w:pPr>
        <w:pStyle w:val="Zkladntext"/>
        <w:ind w:right="-51"/>
        <w:jc w:val="left"/>
        <w:rPr>
          <w:rFonts w:ascii="Arial" w:hAnsi="Arial" w:cs="Arial"/>
          <w:spacing w:val="34"/>
        </w:rPr>
      </w:pPr>
    </w:p>
    <w:p w:rsidR="00BC4564" w:rsidRDefault="00BC4564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BC4564" w:rsidRDefault="00BC4564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  dotace z</w:t>
      </w:r>
      <w:r w:rsidR="00C80EBE">
        <w:rPr>
          <w:rFonts w:ascii="Arial" w:hAnsi="Arial" w:cs="Arial"/>
        </w:rPr>
        <w:t> </w:t>
      </w:r>
      <w:r w:rsidRPr="00CE37DC">
        <w:rPr>
          <w:rFonts w:ascii="Arial" w:hAnsi="Arial" w:cs="Arial"/>
        </w:rPr>
        <w:t>rozpočtu</w:t>
      </w:r>
      <w:r w:rsidR="00C80EBE">
        <w:rPr>
          <w:rFonts w:ascii="Arial" w:hAnsi="Arial" w:cs="Arial"/>
        </w:rPr>
        <w:t xml:space="preserve"> </w:t>
      </w:r>
      <w:r w:rsidR="00885924"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354ADB">
        <w:rPr>
          <w:rFonts w:ascii="Arial" w:hAnsi="Arial" w:cs="Arial"/>
          <w:b w:val="0"/>
          <w:bCs w:val="0"/>
          <w:i/>
          <w:iCs/>
          <w:caps w:val="0"/>
        </w:rPr>
        <w:t>kulturních aktivit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</w:t>
      </w:r>
      <w:r w:rsidR="00772390">
        <w:rPr>
          <w:rFonts w:ascii="Arial" w:hAnsi="Arial" w:cs="Arial"/>
          <w:b w:val="0"/>
          <w:bCs w:val="0"/>
          <w:i/>
          <w:iCs/>
          <w:caps w:val="0"/>
        </w:rPr>
        <w:t xml:space="preserve">v 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 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201</w:t>
      </w:r>
      <w:r w:rsidR="003E5F78">
        <w:rPr>
          <w:rFonts w:ascii="Arial" w:hAnsi="Arial" w:cs="Arial"/>
          <w:b w:val="0"/>
          <w:bCs w:val="0"/>
          <w:i/>
          <w:iCs/>
          <w:caps w:val="0"/>
        </w:rPr>
        <w:t>8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63"/>
        <w:gridCol w:w="2315"/>
        <w:gridCol w:w="86"/>
        <w:gridCol w:w="1189"/>
        <w:gridCol w:w="1213"/>
      </w:tblGrid>
      <w:tr w:rsidR="00D2692D" w:rsidRPr="00885924" w:rsidTr="003E5F78">
        <w:trPr>
          <w:trHeight w:hRule="exact" w:val="878"/>
        </w:trPr>
        <w:tc>
          <w:tcPr>
            <w:tcW w:w="2552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78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354ADB" w:rsidP="003E5F78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3C11A9">
              <w:rPr>
                <w:rFonts w:cs="Arial"/>
                <w:sz w:val="20"/>
              </w:rPr>
              <w:t>OTACE F</w:t>
            </w:r>
            <w:r>
              <w:rPr>
                <w:rFonts w:cs="Arial"/>
                <w:sz w:val="20"/>
              </w:rPr>
              <w:t>P/</w:t>
            </w:r>
            <w:r w:rsidR="004C7BE6">
              <w:rPr>
                <w:rFonts w:cs="Arial"/>
                <w:sz w:val="20"/>
              </w:rPr>
              <w:t>K</w:t>
            </w:r>
            <w:r>
              <w:rPr>
                <w:rFonts w:cs="Arial"/>
                <w:sz w:val="20"/>
              </w:rPr>
              <w:t>/</w:t>
            </w:r>
            <w:r w:rsidR="004C7BE6">
              <w:rPr>
                <w:rFonts w:cs="Arial"/>
                <w:sz w:val="20"/>
              </w:rPr>
              <w:t>201</w:t>
            </w:r>
            <w:r w:rsidR="003E5F78"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354ADB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C76">
              <w:rPr>
                <w:rFonts w:ascii="Arial" w:hAnsi="Arial" w:cs="Arial"/>
                <w:sz w:val="20"/>
                <w:szCs w:val="20"/>
              </w:rPr>
              <w:t>201</w:t>
            </w:r>
            <w:r w:rsidR="003E5F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44519" w:rsidRPr="00885924" w:rsidTr="00942A3F">
        <w:trPr>
          <w:trHeight w:hRule="exact" w:val="1852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44519" w:rsidRPr="00885924" w:rsidRDefault="00D44519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7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4519" w:rsidRPr="00885924" w:rsidRDefault="00D44519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F78" w:rsidRPr="00885924" w:rsidTr="003E5F78">
        <w:trPr>
          <w:trHeight w:val="839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Celkové náklady na projekt Kč: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F78" w:rsidRPr="00885924" w:rsidTr="0017558D">
        <w:trPr>
          <w:trHeight w:val="839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3E5F78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Doba realizace projektu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4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</w:t>
            </w:r>
          </w:p>
        </w:tc>
      </w:tr>
    </w:tbl>
    <w:p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D2692D" w:rsidRPr="00885924" w:rsidRDefault="00D2692D" w:rsidP="00C80EB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Statutární zástupce žadatele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:rsidTr="00D2692D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:rsidTr="00D2692D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lastRenderedPageBreak/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2692D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022B58" w:rsidRPr="00885924" w:rsidTr="00413572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022B58" w:rsidRPr="00885924" w:rsidRDefault="00022B58" w:rsidP="00022B5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022B58" w:rsidRPr="00885924" w:rsidTr="00413572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2B58" w:rsidRPr="00885924" w:rsidTr="00413572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B58" w:rsidRPr="00885924" w:rsidTr="00413572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C57501">
      <w:pPr>
        <w:rPr>
          <w:rFonts w:ascii="Arial" w:hAnsi="Arial" w:cs="Arial"/>
          <w:sz w:val="20"/>
          <w:szCs w:val="20"/>
        </w:rPr>
      </w:pPr>
    </w:p>
    <w:p w:rsidR="006607C9" w:rsidRDefault="006607C9" w:rsidP="00C57501">
      <w:pPr>
        <w:rPr>
          <w:rFonts w:ascii="Arial" w:hAnsi="Arial" w:cs="Arial"/>
          <w:sz w:val="20"/>
          <w:szCs w:val="20"/>
        </w:rPr>
      </w:pPr>
    </w:p>
    <w:p w:rsidR="00D44519" w:rsidRPr="00FD003D" w:rsidRDefault="00D44519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093F1E" w:rsidRDefault="009E0B9C" w:rsidP="00093F1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>I. specifická část – údaje o žadateli</w:t>
            </w:r>
            <w:r w:rsidR="00093F1E">
              <w:rPr>
                <w:rFonts w:ascii="Arial" w:hAnsi="Arial" w:cs="Arial"/>
                <w:bCs w:val="0"/>
                <w:caps w:val="0"/>
              </w:rPr>
              <w:t xml:space="preserve">       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Default="004031F8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Daňové údaje</w:t>
            </w:r>
            <w:r w:rsidR="00E242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42E9" w:rsidRPr="00E242E9" w:rsidRDefault="00E242E9" w:rsidP="00DE339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(vyplní žadatel v případě žádosti o dotaci na činnost)</w:t>
            </w:r>
          </w:p>
        </w:tc>
      </w:tr>
      <w:tr w:rsidR="00D80007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FD003D" w:rsidRDefault="00DC48E6" w:rsidP="00FD003D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D80007" w:rsidRPr="00FD003D">
              <w:rPr>
                <w:rFonts w:ascii="Arial" w:hAnsi="Arial" w:cs="Arial"/>
                <w:sz w:val="22"/>
                <w:szCs w:val="22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FD003D" w:rsidRDefault="00FD003D" w:rsidP="00FD0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4519">
              <w:rPr>
                <w:rFonts w:ascii="Arial" w:hAnsi="Arial" w:cs="Arial"/>
                <w:sz w:val="22"/>
                <w:szCs w:val="22"/>
              </w:rPr>
            </w:r>
            <w:r w:rsidR="00D445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44519">
              <w:rPr>
                <w:rFonts w:ascii="Arial" w:hAnsi="Arial" w:cs="Arial"/>
                <w:sz w:val="22"/>
                <w:szCs w:val="22"/>
              </w:rPr>
            </w:r>
            <w:r w:rsidR="00D445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Datum podání daňového přiznání 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k dani z příjmu za předchozí účetní období </w:t>
            </w:r>
            <w:r w:rsidRPr="00FD003D">
              <w:rPr>
                <w:rFonts w:ascii="Arial" w:hAnsi="Arial" w:cs="Arial"/>
                <w:sz w:val="22"/>
                <w:szCs w:val="22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65D27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FD003D" w:rsidRDefault="00A65D27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Údaje z daňového přiznání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 k dani z příjmu za přechozí účetní období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příjmy</w:t>
            </w:r>
            <w:r w:rsidR="005C2F72">
              <w:rPr>
                <w:rFonts w:ascii="Arial" w:hAnsi="Arial" w:cs="Arial"/>
                <w:sz w:val="22"/>
                <w:szCs w:val="22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 případná výše daně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 případná výše daně z příjmu z 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vedlejší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F5579D" w:rsidRPr="00FD003D" w:rsidRDefault="00F5579D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FD003D" w:rsidRDefault="00D7755F" w:rsidP="003E5F78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Výše přijaté dotace na činnost v roce 201</w:t>
            </w:r>
            <w:r w:rsidR="003E5F78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(doplnit všechny poskytovatele dotace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 xml:space="preserve"> např. svaz, M</w:t>
            </w:r>
            <w:r w:rsidR="003C11A9">
              <w:rPr>
                <w:rFonts w:ascii="Arial" w:hAnsi="Arial" w:cs="Arial"/>
                <w:sz w:val="22"/>
                <w:szCs w:val="22"/>
              </w:rPr>
              <w:t>K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>, kraj, EU …</w:t>
            </w:r>
            <w:r w:rsidRPr="00FD00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3E1C8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3E1C83">
              <w:rPr>
                <w:rFonts w:ascii="Arial" w:hAnsi="Arial" w:cs="Arial"/>
                <w:sz w:val="22"/>
                <w:szCs w:val="22"/>
              </w:rPr>
              <w:t>s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tatutární město </w:t>
            </w:r>
            <w:r w:rsidR="003E1C83">
              <w:rPr>
                <w:rFonts w:ascii="Arial" w:hAnsi="Arial" w:cs="Arial"/>
                <w:sz w:val="22"/>
                <w:szCs w:val="22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A17B2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b)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lastRenderedPageBreak/>
              <w:t>c)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FD003D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81"/>
      </w:tblGrid>
      <w:tr w:rsidR="00010F11" w:rsidRPr="00FD003D" w:rsidTr="003E1C83">
        <w:trPr>
          <w:trHeight w:val="539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010F11" w:rsidRPr="00FD003D" w:rsidRDefault="00D579AB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Členská základna</w:t>
            </w:r>
            <w:r w:rsidR="001F238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144072" w:rsidRPr="00FD003D">
              <w:rPr>
                <w:rFonts w:ascii="Arial" w:hAnsi="Arial" w:cs="Arial"/>
                <w:b/>
                <w:sz w:val="22"/>
                <w:szCs w:val="22"/>
              </w:rPr>
              <w:t xml:space="preserve"> členské příspěvky</w:t>
            </w:r>
          </w:p>
        </w:tc>
      </w:tr>
      <w:tr w:rsidR="00F5579D" w:rsidRPr="00FD003D" w:rsidTr="00093F1E">
        <w:trPr>
          <w:trHeight w:val="567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D22A3" w:rsidRPr="00FD003D" w:rsidRDefault="00093F1E" w:rsidP="00FA12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 xml:space="preserve">očet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 dětí a mládeže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 v organizaci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5579D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C163B" w:rsidRPr="00FD003D" w:rsidTr="003F7608">
        <w:trPr>
          <w:cantSplit/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Počet členů v organizaci celkem: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093F1E">
        <w:trPr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zájmových útvarů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v organizaci: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C163B" w:rsidRPr="00FD003D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3E5F78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Výše vybraných členských příspěvků</w:t>
            </w:r>
            <w:r w:rsidRPr="00FD003D">
              <w:rPr>
                <w:rFonts w:ascii="Arial" w:hAnsi="Arial" w:cs="Arial"/>
                <w:sz w:val="22"/>
                <w:szCs w:val="22"/>
              </w:rPr>
              <w:br/>
              <w:t>popř. registračních příspěvků v roce 201</w:t>
            </w:r>
            <w:r w:rsidR="003E5F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DC163B" w:rsidRPr="00FD003D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Zastřešující organizace: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247320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FD003D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FD003D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FD003D" w:rsidRDefault="00D16B1A" w:rsidP="00022B58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 xml:space="preserve">Místo  činnosti organizace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(uvést, kde konkrétně organizace primárně vykonává svoji  činnost na území města </w:t>
            </w:r>
            <w:r w:rsidR="006607C9">
              <w:rPr>
                <w:rFonts w:ascii="Arial" w:hAnsi="Arial" w:cs="Arial"/>
                <w:sz w:val="22"/>
                <w:szCs w:val="22"/>
              </w:rPr>
              <w:t xml:space="preserve">Karviné </w:t>
            </w:r>
            <w:r w:rsidRPr="00FD003D">
              <w:rPr>
                <w:rFonts w:ascii="Arial" w:hAnsi="Arial" w:cs="Arial"/>
                <w:sz w:val="22"/>
                <w:szCs w:val="22"/>
              </w:rPr>
              <w:t>– např. vlas</w:t>
            </w:r>
            <w:r>
              <w:rPr>
                <w:rFonts w:ascii="Arial" w:hAnsi="Arial" w:cs="Arial"/>
                <w:sz w:val="22"/>
                <w:szCs w:val="22"/>
              </w:rPr>
              <w:t xml:space="preserve">tní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prostory, </w:t>
            </w:r>
            <w:r>
              <w:rPr>
                <w:rFonts w:ascii="Arial" w:hAnsi="Arial" w:cs="Arial"/>
                <w:sz w:val="22"/>
                <w:szCs w:val="22"/>
              </w:rPr>
              <w:t>tělocvična při ZŠ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, vč. specifikace, o jakou činnost se jedná – např.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zkušebna, </w:t>
            </w:r>
            <w:r w:rsidRPr="00FD003D">
              <w:rPr>
                <w:rFonts w:ascii="Arial" w:hAnsi="Arial" w:cs="Arial"/>
                <w:sz w:val="22"/>
                <w:szCs w:val="22"/>
              </w:rPr>
              <w:t>příprava, soustředění,  atd.)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Specifikace činnosti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022B58" w:rsidRDefault="00022B5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Popis činnosti organizace </w:t>
            </w:r>
            <w:r>
              <w:rPr>
                <w:rFonts w:ascii="Tahoma" w:hAnsi="Tahoma" w:cs="Tahoma"/>
                <w:sz w:val="20"/>
              </w:rPr>
              <w:t>(stručné představení organizace)</w:t>
            </w:r>
          </w:p>
        </w:tc>
      </w:tr>
      <w:tr w:rsidR="006607C9" w:rsidTr="00D44519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144CC7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A64BC1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>(výsledky) v</w:t>
            </w:r>
            <w:r w:rsidR="00E242E9">
              <w:rPr>
                <w:rFonts w:ascii="Tahoma" w:hAnsi="Tahoma" w:cs="Tahoma"/>
                <w:b/>
                <w:sz w:val="20"/>
              </w:rPr>
              <w:t> </w:t>
            </w:r>
            <w:r w:rsidR="009E0B9C">
              <w:rPr>
                <w:rFonts w:ascii="Tahoma" w:hAnsi="Tahoma" w:cs="Tahoma"/>
                <w:b/>
                <w:sz w:val="20"/>
              </w:rPr>
              <w:t>činnosti</w:t>
            </w:r>
            <w:r w:rsidR="00E242E9">
              <w:rPr>
                <w:rFonts w:ascii="Tahoma" w:hAnsi="Tahoma" w:cs="Tahoma"/>
                <w:b/>
                <w:sz w:val="20"/>
              </w:rPr>
              <w:t xml:space="preserve">, výsledky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 prác</w:t>
            </w:r>
            <w:r w:rsidR="00A64BC1">
              <w:rPr>
                <w:rFonts w:ascii="Tahoma" w:hAnsi="Tahoma" w:cs="Tahoma"/>
                <w:b/>
                <w:sz w:val="20"/>
              </w:rPr>
              <w:t>e</w:t>
            </w:r>
            <w:r>
              <w:rPr>
                <w:rFonts w:ascii="Tahoma" w:hAnsi="Tahoma" w:cs="Tahoma"/>
                <w:b/>
                <w:sz w:val="20"/>
              </w:rPr>
              <w:t xml:space="preserve"> s dětmi a mládeží 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3F7608" w:rsidRDefault="003F7608" w:rsidP="006607C9">
      <w:pPr>
        <w:pStyle w:val="Zhlav"/>
        <w:jc w:val="both"/>
        <w:rPr>
          <w:rFonts w:ascii="Arial" w:hAnsi="Arial" w:cs="Arial"/>
          <w:b/>
        </w:rPr>
      </w:pPr>
    </w:p>
    <w:p w:rsidR="006607C9" w:rsidRDefault="00247320" w:rsidP="006607C9">
      <w:pPr>
        <w:pStyle w:val="Zhlav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247320">
        <w:rPr>
          <w:rFonts w:ascii="Arial" w:hAnsi="Arial" w:cs="Arial"/>
          <w:b/>
        </w:rPr>
        <w:t>II. specifická část –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3F7608" w:rsidRPr="00247320" w:rsidRDefault="003F7608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CA787B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093F1E" w:rsidRDefault="00F278EF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 xml:space="preserve">Stručný obsah projektu ve vztahu k vymezení vyhlášeného programu </w:t>
            </w:r>
            <w:r w:rsidR="00093F1E">
              <w:rPr>
                <w:rFonts w:ascii="Arial" w:hAnsi="Arial" w:cs="Arial"/>
                <w:sz w:val="20"/>
                <w:szCs w:val="20"/>
              </w:rPr>
              <w:t>na podporu kulturních aktivit.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</w:t>
            </w:r>
            <w:r w:rsidR="00093F1E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3F1E" w:rsidRDefault="00093F1E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7C9" w:rsidRDefault="00F278EF" w:rsidP="00093F1E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</w:tc>
      </w:tr>
      <w:tr w:rsidR="00CA787B" w:rsidTr="00D11D61"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Pr="00F278EF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C44EEC" w:rsidRDefault="00C44EEC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C44EEC" w:rsidRDefault="00C44EEC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C44EEC" w:rsidRDefault="00C44EEC" w:rsidP="00C44EEC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C44EEC" w:rsidTr="008D293A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C44EEC" w:rsidRDefault="00C44EEC" w:rsidP="008D293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C44EEC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C44EEC" w:rsidRDefault="00C44EEC" w:rsidP="00D11D61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D44519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  <w:bookmarkStart w:id="22" w:name="_GoBack"/>
            <w:bookmarkEnd w:id="22"/>
          </w:p>
          <w:p w:rsidR="00D11D61" w:rsidRDefault="00D11D61" w:rsidP="00C44EEC">
            <w:pPr>
              <w:pStyle w:val="Zhlav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Forma a rozsah prezentace poskytovatele dotace</w:t>
            </w:r>
          </w:p>
        </w:tc>
      </w:tr>
      <w:tr w:rsidR="006607C9" w:rsidTr="00144CC7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144CC7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:rsidR="00CE37DC" w:rsidRDefault="00CE37DC"/>
    <w:p w:rsidR="004940AB" w:rsidRDefault="004940AB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8190A" w:rsidRPr="00D11D61" w:rsidTr="00D11D61">
        <w:trPr>
          <w:trHeight w:val="539"/>
        </w:trPr>
        <w:tc>
          <w:tcPr>
            <w:tcW w:w="9776" w:type="dxa"/>
            <w:shd w:val="clear" w:color="auto" w:fill="auto"/>
            <w:vAlign w:val="center"/>
          </w:tcPr>
          <w:p w:rsidR="0098190A" w:rsidRPr="00D11D61" w:rsidRDefault="00F5579D" w:rsidP="00DE3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D61">
              <w:rPr>
                <w:sz w:val="20"/>
                <w:szCs w:val="20"/>
              </w:rPr>
              <w:br w:type="page"/>
            </w:r>
            <w:r w:rsidRPr="00D11D61">
              <w:rPr>
                <w:sz w:val="20"/>
                <w:szCs w:val="20"/>
              </w:rPr>
              <w:br w:type="page"/>
            </w:r>
            <w:r w:rsidR="0098190A" w:rsidRPr="00D11D61">
              <w:rPr>
                <w:rFonts w:ascii="Arial" w:hAnsi="Arial" w:cs="Arial"/>
                <w:b/>
                <w:sz w:val="20"/>
                <w:szCs w:val="20"/>
              </w:rPr>
              <w:t>Požadované přílohy</w:t>
            </w:r>
            <w:r w:rsidR="002F0513" w:rsidRPr="00D11D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190A" w:rsidRPr="00D11D61" w:rsidTr="00D11D61">
        <w:trPr>
          <w:trHeight w:val="2839"/>
        </w:trPr>
        <w:tc>
          <w:tcPr>
            <w:tcW w:w="9776" w:type="dxa"/>
            <w:shd w:val="clear" w:color="auto" w:fill="auto"/>
          </w:tcPr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519">
              <w:rPr>
                <w:rFonts w:ascii="Arial" w:hAnsi="Arial" w:cs="Arial"/>
                <w:sz w:val="20"/>
                <w:szCs w:val="20"/>
              </w:rPr>
            </w:r>
            <w:r w:rsidR="00D44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987530" w:rsidRPr="00D11D61">
              <w:rPr>
                <w:rFonts w:ascii="Arial" w:hAnsi="Arial" w:cs="Arial"/>
                <w:sz w:val="20"/>
                <w:szCs w:val="20"/>
              </w:rPr>
              <w:t xml:space="preserve">Rozpočet projektu </w:t>
            </w:r>
          </w:p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02" w:rsidRPr="00D11D61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519">
              <w:rPr>
                <w:rFonts w:ascii="Arial" w:hAnsi="Arial" w:cs="Arial"/>
                <w:sz w:val="20"/>
                <w:szCs w:val="20"/>
              </w:rPr>
            </w:r>
            <w:r w:rsidR="00D44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987530" w:rsidRPr="00D11D61">
              <w:rPr>
                <w:rFonts w:ascii="Arial" w:hAnsi="Arial" w:cs="Arial"/>
                <w:sz w:val="20"/>
                <w:szCs w:val="20"/>
              </w:rPr>
              <w:t>Seznam člen</w:t>
            </w:r>
            <w:r w:rsidR="00A01D42" w:rsidRPr="00D11D61">
              <w:rPr>
                <w:rFonts w:ascii="Arial" w:hAnsi="Arial" w:cs="Arial"/>
                <w:sz w:val="20"/>
                <w:szCs w:val="20"/>
              </w:rPr>
              <w:t>ů</w:t>
            </w:r>
            <w:r w:rsidR="00987530" w:rsidRPr="00D11D61">
              <w:rPr>
                <w:rFonts w:ascii="Arial" w:hAnsi="Arial" w:cs="Arial"/>
                <w:sz w:val="20"/>
                <w:szCs w:val="20"/>
              </w:rPr>
              <w:t> 1.1.201</w:t>
            </w:r>
            <w:r w:rsidR="003E5F78" w:rsidRPr="00D11D6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B1D02" w:rsidRPr="00D11D61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3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519">
              <w:rPr>
                <w:rFonts w:ascii="Arial" w:hAnsi="Arial" w:cs="Arial"/>
                <w:sz w:val="20"/>
                <w:szCs w:val="20"/>
              </w:rPr>
            </w:r>
            <w:r w:rsidR="00D44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stanov 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organizace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6B67" w:rsidRPr="00D11D61" w:rsidRDefault="00246B67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B6C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4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519">
              <w:rPr>
                <w:rFonts w:ascii="Arial" w:hAnsi="Arial" w:cs="Arial"/>
                <w:sz w:val="20"/>
                <w:szCs w:val="20"/>
              </w:rPr>
            </w:r>
            <w:r w:rsidR="00D44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Kopie registrace organizace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7DC" w:rsidRPr="00D11D61"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="00CE37DC" w:rsidRPr="00D11D6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www.justice.cz</w:t>
              </w:r>
            </w:hyperlink>
            <w:r w:rsidR="00CE37DC" w:rsidRPr="00D11D6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:rsidR="00987530" w:rsidRPr="00D11D61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5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519">
              <w:rPr>
                <w:rFonts w:ascii="Arial" w:hAnsi="Arial" w:cs="Arial"/>
                <w:sz w:val="20"/>
                <w:szCs w:val="20"/>
              </w:rPr>
            </w:r>
            <w:r w:rsidR="00D44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 xml:space="preserve">opie dokladu o přidělení 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>IČ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7530" w:rsidRPr="00D11D61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6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519">
              <w:rPr>
                <w:rFonts w:ascii="Arial" w:hAnsi="Arial" w:cs="Arial"/>
                <w:sz w:val="20"/>
                <w:szCs w:val="20"/>
              </w:rPr>
            </w:r>
            <w:r w:rsidR="00D44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smlouvy o zřízení 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běžného účtu u peněžního ústavu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0B6C" w:rsidRPr="00D11D61" w:rsidRDefault="00E60B6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37DC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7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519">
              <w:rPr>
                <w:rFonts w:ascii="Arial" w:hAnsi="Arial" w:cs="Arial"/>
                <w:sz w:val="20"/>
                <w:szCs w:val="20"/>
              </w:rPr>
            </w:r>
            <w:r w:rsidR="00D44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</w:t>
            </w:r>
            <w:r w:rsidR="00CE37DC" w:rsidRPr="00D11D61">
              <w:rPr>
                <w:rFonts w:ascii="Arial" w:hAnsi="Arial" w:cs="Arial"/>
                <w:sz w:val="20"/>
                <w:szCs w:val="20"/>
              </w:rPr>
              <w:t xml:space="preserve">oprávnění k jednání za žadatele 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(statutární zástupce organizace, jednatele) </w:t>
            </w:r>
          </w:p>
          <w:p w:rsidR="00CE37DC" w:rsidRPr="00D11D61" w:rsidRDefault="00CE37D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9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519">
              <w:rPr>
                <w:rFonts w:ascii="Arial" w:hAnsi="Arial" w:cs="Arial"/>
                <w:sz w:val="20"/>
                <w:szCs w:val="20"/>
              </w:rPr>
            </w:r>
            <w:r w:rsidR="00D44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D365A1" w:rsidRPr="00D11D61"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 w:rsidR="00772390" w:rsidRPr="00D11D61">
              <w:rPr>
                <w:rFonts w:ascii="Arial" w:hAnsi="Arial" w:cs="Arial"/>
                <w:sz w:val="20"/>
                <w:szCs w:val="20"/>
              </w:rPr>
              <w:t xml:space="preserve">ročního plánu práce (v případě žádosti o dotaci na činnost) 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53A" w:rsidRPr="00D11D61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</w:p>
          <w:p w:rsidR="0098190A" w:rsidRPr="00D11D61" w:rsidRDefault="0098190A" w:rsidP="00987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D61" w:rsidRDefault="00D11D61" w:rsidP="00144CC7">
      <w:pPr>
        <w:tabs>
          <w:tab w:val="left" w:pos="5335"/>
        </w:tabs>
      </w:pPr>
    </w:p>
    <w:p w:rsidR="00D11D61" w:rsidRDefault="00D11D61" w:rsidP="00D11D61">
      <w:pPr>
        <w:tabs>
          <w:tab w:val="left" w:pos="5335"/>
        </w:tabs>
      </w:pPr>
    </w:p>
    <w:p w:rsidR="00D11D61" w:rsidRPr="00144CC7" w:rsidRDefault="00D11D61" w:rsidP="00144CC7">
      <w:pPr>
        <w:tabs>
          <w:tab w:val="left" w:pos="533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44CC7">
        <w:rPr>
          <w:rFonts w:ascii="Arial" w:hAnsi="Arial" w:cs="Arial"/>
          <w:sz w:val="20"/>
          <w:szCs w:val="20"/>
        </w:rPr>
        <w:t>PROHLÁŠENÍ ŽADATELE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D11D61" w:rsidRPr="00144CC7" w:rsidTr="008D293A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Prohlašuji, že jsem se seznámil se Zásadami pro poskytování dotací a grantů z rozpočtu statutárního města Karviné, schválenými Zastupitelstvem města Karviné usn. č. 235 ze dne 05.11.2015.</w:t>
            </w:r>
          </w:p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Souhlasím s případným dalším zpracováním údajů a poskytnutím informací třetí osobě v souvislosti s činností nebo projektem.</w:t>
            </w:r>
          </w:p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V případě poskytnutí dotace z rozpočtu statutárního města Karviné příjemce podpisem smlouvy o poskytnutí dotace uděluje souhlas s jejím zveřejněním v evidenci smluv vedené Magistrátem města Karviné.</w:t>
            </w:r>
          </w:p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Žadatel čestně prohlašuje, že nemá vůči statutárnímu městu Karviná, jeho organizacím a veškerým státním organizacím žádné nevyrovnané finanční závazky po lhůtě splatnosti.</w:t>
            </w:r>
          </w:p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Žadatel souhlasí s užitím osobních údajů ve smyslu zákona č. 101/2000 Sb., o ochraně osobních údajů a o změně některých zákonů, ve znění pozdějších předpisů.</w:t>
            </w:r>
          </w:p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Žadatel prohlašuje, že všechny údaje uvedené v této žádosti jsou pravdivé.</w:t>
            </w:r>
          </w:p>
          <w:p w:rsidR="00D11D61" w:rsidRPr="00144CC7" w:rsidRDefault="00D11D61" w:rsidP="00144C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7DC" w:rsidRPr="00144CC7" w:rsidRDefault="00CE37DC" w:rsidP="00144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772390">
        <w:rPr>
          <w:rFonts w:ascii="Arial" w:hAnsi="Arial" w:cs="Arial"/>
          <w:sz w:val="20"/>
          <w:szCs w:val="20"/>
        </w:rPr>
        <w:t xml:space="preserve">  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1D6205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</w:t>
      </w:r>
      <w:r w:rsidR="00144CC7">
        <w:rPr>
          <w:rFonts w:ascii="Arial" w:hAnsi="Arial" w:cs="Arial"/>
          <w:sz w:val="20"/>
          <w:szCs w:val="20"/>
        </w:rPr>
        <w:t>e/statutárního zástupce žadatele</w:t>
      </w:r>
    </w:p>
    <w:sectPr w:rsidR="001D6205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D44519">
      <w:rPr>
        <w:rStyle w:val="slostrnky"/>
        <w:rFonts w:ascii="Arial" w:hAnsi="Arial" w:cs="Arial"/>
        <w:noProof/>
        <w:sz w:val="18"/>
        <w:szCs w:val="18"/>
      </w:rPr>
      <w:t>4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D44519">
      <w:rPr>
        <w:rStyle w:val="slostrnky"/>
        <w:rFonts w:ascii="Arial" w:hAnsi="Arial" w:cs="Arial"/>
        <w:noProof/>
        <w:sz w:val="18"/>
        <w:szCs w:val="18"/>
      </w:rPr>
      <w:t>5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10F11"/>
    <w:rsid w:val="0001379E"/>
    <w:rsid w:val="000213EF"/>
    <w:rsid w:val="00022B58"/>
    <w:rsid w:val="000443C6"/>
    <w:rsid w:val="00075546"/>
    <w:rsid w:val="00077141"/>
    <w:rsid w:val="00081CED"/>
    <w:rsid w:val="00093F1E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44072"/>
    <w:rsid w:val="00144CC7"/>
    <w:rsid w:val="00161B03"/>
    <w:rsid w:val="001673EF"/>
    <w:rsid w:val="00170AE0"/>
    <w:rsid w:val="001C1C76"/>
    <w:rsid w:val="001C3ACB"/>
    <w:rsid w:val="001C6ECF"/>
    <w:rsid w:val="001D6205"/>
    <w:rsid w:val="001E5238"/>
    <w:rsid w:val="001F2381"/>
    <w:rsid w:val="0021318F"/>
    <w:rsid w:val="0022309D"/>
    <w:rsid w:val="0023310D"/>
    <w:rsid w:val="00246B67"/>
    <w:rsid w:val="00247320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312305"/>
    <w:rsid w:val="003229EB"/>
    <w:rsid w:val="003358ED"/>
    <w:rsid w:val="0035098F"/>
    <w:rsid w:val="00354ADB"/>
    <w:rsid w:val="0035505B"/>
    <w:rsid w:val="003578BB"/>
    <w:rsid w:val="00395ACB"/>
    <w:rsid w:val="003C11A9"/>
    <w:rsid w:val="003D5FFB"/>
    <w:rsid w:val="003E1C83"/>
    <w:rsid w:val="003E3A2E"/>
    <w:rsid w:val="003E5258"/>
    <w:rsid w:val="003E5F78"/>
    <w:rsid w:val="003F0040"/>
    <w:rsid w:val="003F22CF"/>
    <w:rsid w:val="003F7608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28C6"/>
    <w:rsid w:val="004A7037"/>
    <w:rsid w:val="004C7BE6"/>
    <w:rsid w:val="004D0A07"/>
    <w:rsid w:val="004F11F0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E6CD0"/>
    <w:rsid w:val="005F0F6A"/>
    <w:rsid w:val="00613FB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2390"/>
    <w:rsid w:val="0077377A"/>
    <w:rsid w:val="0078171D"/>
    <w:rsid w:val="007A2286"/>
    <w:rsid w:val="007B1376"/>
    <w:rsid w:val="007B3C71"/>
    <w:rsid w:val="007C5158"/>
    <w:rsid w:val="007D22A3"/>
    <w:rsid w:val="007D3F4E"/>
    <w:rsid w:val="007E3C02"/>
    <w:rsid w:val="007F6ECE"/>
    <w:rsid w:val="008223C0"/>
    <w:rsid w:val="008223E3"/>
    <w:rsid w:val="00826DE0"/>
    <w:rsid w:val="008302C5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802C4"/>
    <w:rsid w:val="00882D3E"/>
    <w:rsid w:val="00885924"/>
    <w:rsid w:val="008A05FB"/>
    <w:rsid w:val="008C4A1B"/>
    <w:rsid w:val="008E7958"/>
    <w:rsid w:val="008F7624"/>
    <w:rsid w:val="008F7A8C"/>
    <w:rsid w:val="00906308"/>
    <w:rsid w:val="00913876"/>
    <w:rsid w:val="00937F59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F1E68"/>
    <w:rsid w:val="009F797A"/>
    <w:rsid w:val="009F7DC6"/>
    <w:rsid w:val="00A01D42"/>
    <w:rsid w:val="00A24AB0"/>
    <w:rsid w:val="00A36D2E"/>
    <w:rsid w:val="00A52090"/>
    <w:rsid w:val="00A52B6A"/>
    <w:rsid w:val="00A64BC1"/>
    <w:rsid w:val="00A65D27"/>
    <w:rsid w:val="00A810EB"/>
    <w:rsid w:val="00A91063"/>
    <w:rsid w:val="00A91DB9"/>
    <w:rsid w:val="00AA7309"/>
    <w:rsid w:val="00AA7AE0"/>
    <w:rsid w:val="00AB4B17"/>
    <w:rsid w:val="00AC791A"/>
    <w:rsid w:val="00AE7250"/>
    <w:rsid w:val="00AF1466"/>
    <w:rsid w:val="00AF7474"/>
    <w:rsid w:val="00B10878"/>
    <w:rsid w:val="00B22D6A"/>
    <w:rsid w:val="00B24589"/>
    <w:rsid w:val="00B43CE8"/>
    <w:rsid w:val="00B53CDA"/>
    <w:rsid w:val="00B55A0C"/>
    <w:rsid w:val="00B5621E"/>
    <w:rsid w:val="00B758AA"/>
    <w:rsid w:val="00B85D00"/>
    <w:rsid w:val="00B910BC"/>
    <w:rsid w:val="00B9578F"/>
    <w:rsid w:val="00BA5AB4"/>
    <w:rsid w:val="00BB26F9"/>
    <w:rsid w:val="00BC4564"/>
    <w:rsid w:val="00BE68F5"/>
    <w:rsid w:val="00BF0166"/>
    <w:rsid w:val="00BF134A"/>
    <w:rsid w:val="00C02900"/>
    <w:rsid w:val="00C118C8"/>
    <w:rsid w:val="00C1485F"/>
    <w:rsid w:val="00C15077"/>
    <w:rsid w:val="00C27658"/>
    <w:rsid w:val="00C3336D"/>
    <w:rsid w:val="00C44EEC"/>
    <w:rsid w:val="00C57501"/>
    <w:rsid w:val="00C80C8B"/>
    <w:rsid w:val="00C80EBE"/>
    <w:rsid w:val="00C85B3D"/>
    <w:rsid w:val="00C85FE1"/>
    <w:rsid w:val="00C91AEA"/>
    <w:rsid w:val="00C96687"/>
    <w:rsid w:val="00CA69E8"/>
    <w:rsid w:val="00CA787B"/>
    <w:rsid w:val="00CB4E2D"/>
    <w:rsid w:val="00CC2381"/>
    <w:rsid w:val="00CC365A"/>
    <w:rsid w:val="00CE37DC"/>
    <w:rsid w:val="00D00647"/>
    <w:rsid w:val="00D11D61"/>
    <w:rsid w:val="00D16B1A"/>
    <w:rsid w:val="00D20AF3"/>
    <w:rsid w:val="00D2692D"/>
    <w:rsid w:val="00D365A1"/>
    <w:rsid w:val="00D418F5"/>
    <w:rsid w:val="00D44519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D67F6"/>
    <w:rsid w:val="00DE3396"/>
    <w:rsid w:val="00DF3449"/>
    <w:rsid w:val="00E1085C"/>
    <w:rsid w:val="00E11372"/>
    <w:rsid w:val="00E144CA"/>
    <w:rsid w:val="00E2253A"/>
    <w:rsid w:val="00E242E9"/>
    <w:rsid w:val="00E26B96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A124A"/>
    <w:rsid w:val="00FA59C2"/>
    <w:rsid w:val="00FB07E3"/>
    <w:rsid w:val="00FB1D02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232C3E4"/>
  <w15:docId w15:val="{36F05F1F-2676-4F95-AC56-AC4CEBFC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A66C-0199-4A08-81F4-507752FA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604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5215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5</cp:revision>
  <cp:lastPrinted>2017-12-08T12:30:00Z</cp:lastPrinted>
  <dcterms:created xsi:type="dcterms:W3CDTF">2017-12-08T09:23:00Z</dcterms:created>
  <dcterms:modified xsi:type="dcterms:W3CDTF">2017-12-08T12:44:00Z</dcterms:modified>
</cp:coreProperties>
</file>