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764C" w14:textId="7D35EF33" w:rsidR="00A70779" w:rsidRPr="00BD2D86" w:rsidRDefault="00C536CD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p w14:paraId="206E3677" w14:textId="482FEAE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8370B">
        <w:rPr>
          <w:rFonts w:ascii="Arial" w:hAnsi="Arial" w:cs="Arial"/>
          <w:b/>
          <w:bCs/>
          <w:noProof/>
          <w:color w:val="000000"/>
        </w:rPr>
        <w:t xml:space="preserve">10.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F2C28B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1D51641" w14:textId="4F91306C" w:rsidR="003077A0" w:rsidRPr="003077A0" w:rsidRDefault="003077A0" w:rsidP="003077A0">
      <w:pPr>
        <w:rPr>
          <w:rFonts w:ascii="Arial" w:hAnsi="Arial" w:cs="Arial"/>
          <w:bCs/>
          <w:noProof/>
          <w:color w:val="000000"/>
        </w:rPr>
      </w:pPr>
      <w:r w:rsidRPr="003077A0">
        <w:rPr>
          <w:rFonts w:ascii="Arial" w:hAnsi="Arial" w:cs="Arial"/>
          <w:b/>
          <w:bCs/>
          <w:noProof/>
          <w:color w:val="000000"/>
        </w:rPr>
        <w:t>Karviná koup</w:t>
      </w:r>
      <w:r w:rsidR="000C7DFD">
        <w:rPr>
          <w:rFonts w:ascii="Arial" w:hAnsi="Arial" w:cs="Arial"/>
          <w:b/>
          <w:bCs/>
          <w:noProof/>
          <w:color w:val="000000"/>
        </w:rPr>
        <w:t>ila</w:t>
      </w:r>
      <w:r w:rsidRPr="003077A0">
        <w:rPr>
          <w:rFonts w:ascii="Arial" w:hAnsi="Arial" w:cs="Arial"/>
          <w:b/>
          <w:bCs/>
          <w:noProof/>
          <w:color w:val="000000"/>
        </w:rPr>
        <w:t xml:space="preserve"> hotelový dům Carbokov. Vznikne zde internát pro středoškoláky</w:t>
      </w:r>
    </w:p>
    <w:p w14:paraId="76C39586" w14:textId="77777777" w:rsidR="003077A0" w:rsidRPr="003077A0" w:rsidRDefault="003077A0" w:rsidP="003077A0">
      <w:pPr>
        <w:rPr>
          <w:rFonts w:ascii="Arial" w:hAnsi="Arial" w:cs="Arial"/>
          <w:bCs/>
          <w:noProof/>
          <w:color w:val="000000"/>
        </w:rPr>
      </w:pPr>
      <w:r w:rsidRPr="003077A0">
        <w:rPr>
          <w:rFonts w:ascii="Arial" w:hAnsi="Arial" w:cs="Arial"/>
          <w:bCs/>
          <w:noProof/>
          <w:color w:val="000000"/>
        </w:rPr>
        <w:t> </w:t>
      </w:r>
    </w:p>
    <w:p w14:paraId="3314A14B" w14:textId="4D3586E0" w:rsidR="006647A9" w:rsidRDefault="006647A9" w:rsidP="006647A9">
      <w:pPr>
        <w:rPr>
          <w:rFonts w:ascii="Arial" w:hAnsi="Arial" w:cs="Arial"/>
          <w:bCs/>
          <w:noProof/>
          <w:color w:val="000000"/>
        </w:rPr>
      </w:pPr>
      <w:r w:rsidRPr="006647A9">
        <w:rPr>
          <w:rFonts w:ascii="Arial" w:hAnsi="Arial" w:cs="Arial"/>
          <w:bCs/>
          <w:noProof/>
          <w:color w:val="000000"/>
        </w:rPr>
        <w:t xml:space="preserve">Karviná </w:t>
      </w:r>
      <w:r w:rsidR="00CF09F1">
        <w:rPr>
          <w:rFonts w:ascii="Arial" w:hAnsi="Arial" w:cs="Arial"/>
          <w:bCs/>
          <w:noProof/>
          <w:color w:val="000000"/>
        </w:rPr>
        <w:t>koupila</w:t>
      </w:r>
      <w:r w:rsidRPr="006647A9">
        <w:rPr>
          <w:rFonts w:ascii="Arial" w:hAnsi="Arial" w:cs="Arial"/>
          <w:bCs/>
          <w:noProof/>
          <w:color w:val="000000"/>
        </w:rPr>
        <w:t xml:space="preserve"> strategickou budovu známou pod názvem Hotelový dům Carbokov, která se nachází poblíž centra města na ulici Rudé armády (naproti bývalému objektu Kosmos). Po několika jednáních s původním vlastníkem se městu podařilo dohodnout kupní cenu ve výši zhruba 30 milionů korun.</w:t>
      </w:r>
    </w:p>
    <w:p w14:paraId="7D7F978D" w14:textId="77777777" w:rsidR="006647A9" w:rsidRPr="006647A9" w:rsidRDefault="006647A9" w:rsidP="006647A9">
      <w:pPr>
        <w:rPr>
          <w:rFonts w:ascii="Arial" w:hAnsi="Arial" w:cs="Arial"/>
          <w:bCs/>
          <w:noProof/>
          <w:color w:val="000000"/>
        </w:rPr>
      </w:pPr>
    </w:p>
    <w:p w14:paraId="397C767D" w14:textId="77777777" w:rsidR="006647A9" w:rsidRDefault="006647A9" w:rsidP="006647A9">
      <w:pPr>
        <w:rPr>
          <w:rFonts w:ascii="Arial" w:hAnsi="Arial" w:cs="Arial"/>
          <w:bCs/>
          <w:noProof/>
          <w:color w:val="000000"/>
        </w:rPr>
      </w:pPr>
      <w:r w:rsidRPr="006647A9">
        <w:rPr>
          <w:rFonts w:ascii="Arial" w:hAnsi="Arial" w:cs="Arial"/>
          <w:bCs/>
          <w:noProof/>
          <w:color w:val="000000"/>
        </w:rPr>
        <w:t>Budova bude nově sloužit žákům karvinských středních škol jako internát.</w:t>
      </w:r>
    </w:p>
    <w:p w14:paraId="6AD58191" w14:textId="77777777" w:rsidR="006647A9" w:rsidRPr="006647A9" w:rsidRDefault="006647A9" w:rsidP="006647A9">
      <w:pPr>
        <w:rPr>
          <w:rFonts w:ascii="Arial" w:hAnsi="Arial" w:cs="Arial"/>
          <w:bCs/>
          <w:noProof/>
          <w:color w:val="000000"/>
        </w:rPr>
      </w:pPr>
    </w:p>
    <w:p w14:paraId="76DA74BF" w14:textId="39DC07C6" w:rsidR="006647A9" w:rsidRDefault="006647A9" w:rsidP="006647A9">
      <w:pPr>
        <w:rPr>
          <w:rFonts w:ascii="Arial" w:hAnsi="Arial" w:cs="Arial"/>
          <w:bCs/>
          <w:noProof/>
          <w:color w:val="000000"/>
        </w:rPr>
      </w:pPr>
      <w:r w:rsidRPr="003D290C">
        <w:rPr>
          <w:rFonts w:ascii="Arial" w:hAnsi="Arial" w:cs="Arial"/>
          <w:bCs/>
          <w:i/>
          <w:iCs/>
          <w:noProof/>
          <w:color w:val="000000"/>
        </w:rPr>
        <w:t>„Budovu jsme do vlastnictví města pořídili ze strategických důvodů. Nechtěli jsme, aby se z ní stala ubytovna nebo další komerční objekt bez vazby na potřeby města. Uvědomujeme si, že je důležité pracovat s obrazem města především v očích mladých lidí a těch, kteří sem přicházejí studovat. Do budoucna chceme vytvořit kvalitní zázemí pro žáky jak krajských, tak soukromých středních škol, které v Karviné působí a patří k významným vzdělávacím institucím regionu,“</w:t>
      </w:r>
      <w:r w:rsidRPr="006647A9">
        <w:rPr>
          <w:rFonts w:ascii="Arial" w:hAnsi="Arial" w:cs="Arial"/>
          <w:bCs/>
          <w:noProof/>
          <w:color w:val="000000"/>
        </w:rPr>
        <w:t xml:space="preserve"> uvedl primátor Karviné Jan Wolf (</w:t>
      </w:r>
      <w:r w:rsidR="007C548C">
        <w:rPr>
          <w:rFonts w:ascii="Arial" w:hAnsi="Arial" w:cs="Arial"/>
          <w:bCs/>
          <w:noProof/>
          <w:color w:val="000000"/>
        </w:rPr>
        <w:t>ne</w:t>
      </w:r>
      <w:r w:rsidR="005F05B7">
        <w:rPr>
          <w:rFonts w:ascii="Arial" w:hAnsi="Arial" w:cs="Arial"/>
          <w:bCs/>
          <w:noProof/>
          <w:color w:val="000000"/>
        </w:rPr>
        <w:t>str.).</w:t>
      </w:r>
    </w:p>
    <w:p w14:paraId="5F334550" w14:textId="77777777" w:rsidR="006647A9" w:rsidRPr="006647A9" w:rsidRDefault="006647A9" w:rsidP="006647A9">
      <w:pPr>
        <w:rPr>
          <w:rFonts w:ascii="Arial" w:hAnsi="Arial" w:cs="Arial"/>
          <w:bCs/>
          <w:noProof/>
          <w:color w:val="000000"/>
        </w:rPr>
      </w:pPr>
    </w:p>
    <w:p w14:paraId="35BDAD56" w14:textId="2E083395" w:rsidR="006647A9" w:rsidRDefault="006647A9" w:rsidP="006647A9">
      <w:pPr>
        <w:rPr>
          <w:rFonts w:ascii="Arial" w:hAnsi="Arial" w:cs="Arial"/>
          <w:bCs/>
          <w:noProof/>
          <w:color w:val="000000"/>
        </w:rPr>
      </w:pPr>
      <w:r w:rsidRPr="006647A9">
        <w:rPr>
          <w:rFonts w:ascii="Arial" w:hAnsi="Arial" w:cs="Arial"/>
          <w:bCs/>
          <w:noProof/>
          <w:color w:val="000000"/>
        </w:rPr>
        <w:t>O využití objektu pro tento účel už projevily zájem čtyři školy – Střední škola techniky a služeb, Střední zdravotnická škola, Obchodní akademie a Střední škola ochrany osob a majetku. Tyto školy totiž navštěvují nejen žáci z blízkého okolí, ale i z jiných částí České republiky.</w:t>
      </w:r>
    </w:p>
    <w:p w14:paraId="3B6CC993" w14:textId="77777777" w:rsidR="006647A9" w:rsidRPr="006647A9" w:rsidRDefault="006647A9" w:rsidP="006647A9">
      <w:pPr>
        <w:rPr>
          <w:rFonts w:ascii="Arial" w:hAnsi="Arial" w:cs="Arial"/>
          <w:bCs/>
          <w:noProof/>
          <w:color w:val="000000"/>
        </w:rPr>
      </w:pPr>
    </w:p>
    <w:p w14:paraId="48AF9016" w14:textId="5E1CA1C6" w:rsidR="006647A9" w:rsidRPr="006647A9" w:rsidRDefault="006647A9" w:rsidP="006647A9">
      <w:pPr>
        <w:rPr>
          <w:rFonts w:ascii="Arial" w:hAnsi="Arial" w:cs="Arial"/>
          <w:bCs/>
          <w:i/>
          <w:iCs/>
          <w:noProof/>
          <w:color w:val="000000"/>
        </w:rPr>
      </w:pPr>
      <w:r w:rsidRPr="006647A9">
        <w:rPr>
          <w:rFonts w:ascii="Arial" w:hAnsi="Arial" w:cs="Arial"/>
          <w:bCs/>
          <w:noProof/>
          <w:color w:val="000000"/>
        </w:rPr>
        <w:t>Například ředitelka karvinské Střední školy techniky a služeb Yvetta Kałužová záměr města přivítal</w:t>
      </w:r>
      <w:r>
        <w:rPr>
          <w:rFonts w:ascii="Arial" w:hAnsi="Arial" w:cs="Arial"/>
          <w:bCs/>
          <w:noProof/>
          <w:color w:val="000000"/>
        </w:rPr>
        <w:t>a.</w:t>
      </w:r>
      <w:r w:rsidRPr="006647A9">
        <w:rPr>
          <w:rFonts w:ascii="Arial" w:hAnsi="Arial" w:cs="Arial"/>
          <w:bCs/>
          <w:i/>
          <w:iCs/>
          <w:noProof/>
          <w:color w:val="000000"/>
        </w:rPr>
        <w:t xml:space="preserve"> „Každý rok k nám nastupují žáci z různých částí republiky a možnost, že by město vybudovalo vlastní internát, velmi vítáme. Byla by to velká pomoc pro studenty i jejich rodiče.“</w:t>
      </w:r>
    </w:p>
    <w:p w14:paraId="158BF7F7" w14:textId="77777777" w:rsidR="006647A9" w:rsidRPr="006647A9" w:rsidRDefault="006647A9" w:rsidP="006647A9">
      <w:pPr>
        <w:rPr>
          <w:rFonts w:ascii="Arial" w:hAnsi="Arial" w:cs="Arial"/>
          <w:bCs/>
          <w:noProof/>
          <w:color w:val="000000"/>
        </w:rPr>
      </w:pPr>
    </w:p>
    <w:p w14:paraId="12377FA6" w14:textId="01D8F80C" w:rsidR="006647A9" w:rsidRPr="006647A9" w:rsidRDefault="00C4755E" w:rsidP="006647A9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Město</w:t>
      </w:r>
      <w:r w:rsidR="006647A9" w:rsidRPr="006647A9">
        <w:rPr>
          <w:rFonts w:ascii="Arial" w:hAnsi="Arial" w:cs="Arial"/>
          <w:bCs/>
          <w:noProof/>
          <w:color w:val="000000"/>
        </w:rPr>
        <w:t xml:space="preserve"> připraví projekt na rekonstrukci objektu a jeho přeměnu na moderní středoškolský internát. Do budoucna by zde mohlo být ubytováno až sto studentů a učňů. Hotelový dům je svou dispozicí pro tento účel vhodný – nabízí dostatek pokojů i společných prostor a nachází se v bezprostřední blízkosti městské infrastruktury.</w:t>
      </w:r>
    </w:p>
    <w:p w14:paraId="339E86F2" w14:textId="77777777" w:rsidR="003077A0" w:rsidRPr="003077A0" w:rsidRDefault="003077A0" w:rsidP="003077A0">
      <w:pPr>
        <w:rPr>
          <w:rFonts w:ascii="Arial" w:hAnsi="Arial" w:cs="Arial"/>
          <w:bCs/>
          <w:noProof/>
          <w:color w:val="000000"/>
        </w:rPr>
      </w:pPr>
      <w:r w:rsidRPr="003077A0">
        <w:rPr>
          <w:rFonts w:ascii="Arial" w:hAnsi="Arial" w:cs="Arial"/>
          <w:bCs/>
          <w:noProof/>
          <w:color w:val="000000"/>
        </w:rPr>
        <w:t> </w:t>
      </w:r>
    </w:p>
    <w:p w14:paraId="09275CC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61FB72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9C14F9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817558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23A1289" w14:textId="77777777" w:rsidR="0010385C" w:rsidRDefault="005F05B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2843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8E5E57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A0DBF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422CB5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DF050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7D070C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60C3" w14:textId="77777777" w:rsidR="00264169" w:rsidRDefault="00264169">
      <w:r>
        <w:separator/>
      </w:r>
    </w:p>
  </w:endnote>
  <w:endnote w:type="continuationSeparator" w:id="0">
    <w:p w14:paraId="1759E385" w14:textId="77777777" w:rsidR="00264169" w:rsidRDefault="0026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8FB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474F" w14:textId="77777777" w:rsidR="00960B6D" w:rsidRDefault="00000000">
    <w:pPr>
      <w:pStyle w:val="Zpat"/>
    </w:pPr>
    <w:r>
      <w:rPr>
        <w:noProof/>
      </w:rPr>
      <w:pict w14:anchorId="528F2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8D6964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B50767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C18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14DC" w14:textId="77777777" w:rsidR="00264169" w:rsidRDefault="00264169">
      <w:r>
        <w:separator/>
      </w:r>
    </w:p>
  </w:footnote>
  <w:footnote w:type="continuationSeparator" w:id="0">
    <w:p w14:paraId="5EB029E7" w14:textId="77777777" w:rsidR="00264169" w:rsidRDefault="0026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990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80CE" w14:textId="77777777" w:rsidR="003614B4" w:rsidRDefault="003614B4">
    <w:pPr>
      <w:pStyle w:val="Zhlav"/>
    </w:pPr>
    <w:r>
      <w:tab/>
    </w:r>
    <w:r>
      <w:tab/>
    </w:r>
    <w:r w:rsidR="00000000">
      <w:pict w14:anchorId="7568D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D29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7A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3D04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5E23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DFD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2BB6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370B"/>
    <w:rsid w:val="001857DA"/>
    <w:rsid w:val="00186527"/>
    <w:rsid w:val="00186F12"/>
    <w:rsid w:val="0018779A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5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4169"/>
    <w:rsid w:val="00265A97"/>
    <w:rsid w:val="0027014A"/>
    <w:rsid w:val="002701A0"/>
    <w:rsid w:val="00270A4E"/>
    <w:rsid w:val="002711B6"/>
    <w:rsid w:val="00273DAA"/>
    <w:rsid w:val="002766BC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7A0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0766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290C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5D08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4A9A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5B7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7A9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13F3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4EDC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777F6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0747"/>
    <w:rsid w:val="007A1B91"/>
    <w:rsid w:val="007A240D"/>
    <w:rsid w:val="007A3938"/>
    <w:rsid w:val="007A3C46"/>
    <w:rsid w:val="007A3D34"/>
    <w:rsid w:val="007A6856"/>
    <w:rsid w:val="007A6B3A"/>
    <w:rsid w:val="007A6CD9"/>
    <w:rsid w:val="007A75BB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48C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E7F4E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3688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E721A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25D1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77EB7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A7BBC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0B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55E"/>
    <w:rsid w:val="00C47915"/>
    <w:rsid w:val="00C47E65"/>
    <w:rsid w:val="00C50929"/>
    <w:rsid w:val="00C5174D"/>
    <w:rsid w:val="00C51903"/>
    <w:rsid w:val="00C51F39"/>
    <w:rsid w:val="00C53170"/>
    <w:rsid w:val="00C536CD"/>
    <w:rsid w:val="00C53DB6"/>
    <w:rsid w:val="00C55F3A"/>
    <w:rsid w:val="00C566BC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D726B"/>
    <w:rsid w:val="00CE0423"/>
    <w:rsid w:val="00CE3077"/>
    <w:rsid w:val="00CE36BF"/>
    <w:rsid w:val="00CE6C4D"/>
    <w:rsid w:val="00CE73BB"/>
    <w:rsid w:val="00CE7A4B"/>
    <w:rsid w:val="00CF00D0"/>
    <w:rsid w:val="00CF09F1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3182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3D7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5ABDD"/>
  <w15:chartTrackingRefBased/>
  <w15:docId w15:val="{CDAA2B73-92BD-4E45-AB5C-59E524EC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72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2529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2025-01-29T10:55:00Z</cp:lastPrinted>
  <dcterms:created xsi:type="dcterms:W3CDTF">2026-02-09T12:00:00Z</dcterms:created>
  <dcterms:modified xsi:type="dcterms:W3CDTF">2026-02-11T09:37:00Z</dcterms:modified>
</cp:coreProperties>
</file>