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EDDCA" w14:textId="6ADE7281" w:rsidR="00A70779" w:rsidRPr="00BD2D86" w:rsidRDefault="00CA719F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  <w:r>
        <w:rPr>
          <w:rFonts w:ascii="Arial" w:hAnsi="Arial" w:cs="Arial"/>
          <w:i/>
          <w:sz w:val="20"/>
        </w:rPr>
        <w:t xml:space="preserve">  </w:t>
      </w:r>
    </w:p>
    <w:bookmarkEnd w:id="0"/>
    <w:p w14:paraId="6B5F3891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3F09F6A1" w14:textId="0AB70D7F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B15633">
        <w:rPr>
          <w:rFonts w:ascii="Arial" w:hAnsi="Arial" w:cs="Arial"/>
          <w:b/>
          <w:bCs/>
          <w:noProof/>
          <w:color w:val="000000"/>
        </w:rPr>
        <w:t xml:space="preserve">2. července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7C476450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3FE1264F" w14:textId="4A749F45" w:rsidR="009E78FE" w:rsidRDefault="00B001AE" w:rsidP="009E78FE">
      <w:pPr>
        <w:rPr>
          <w:rFonts w:ascii="Arial" w:hAnsi="Arial" w:cs="Arial"/>
          <w:b/>
          <w:noProof/>
          <w:color w:val="000000"/>
        </w:rPr>
      </w:pPr>
      <w:r>
        <w:rPr>
          <w:rFonts w:ascii="Arial" w:hAnsi="Arial" w:cs="Arial"/>
          <w:b/>
          <w:noProof/>
          <w:color w:val="000000"/>
        </w:rPr>
        <w:t>Kontroly mladistvých na Karvinském moři neodhalily alkohol ani drogy</w:t>
      </w:r>
    </w:p>
    <w:p w14:paraId="3C712A46" w14:textId="77777777" w:rsidR="009E78FE" w:rsidRPr="009E78FE" w:rsidRDefault="009E78FE" w:rsidP="009E78FE">
      <w:pPr>
        <w:rPr>
          <w:rFonts w:ascii="Arial" w:hAnsi="Arial" w:cs="Arial"/>
          <w:b/>
          <w:noProof/>
          <w:color w:val="000000"/>
        </w:rPr>
      </w:pPr>
    </w:p>
    <w:p w14:paraId="60A953C0" w14:textId="7D00204B" w:rsidR="009B4AB6" w:rsidRPr="009B4AB6" w:rsidRDefault="002A1DD4" w:rsidP="009B4AB6">
      <w:pPr>
        <w:rPr>
          <w:rFonts w:ascii="Arial" w:hAnsi="Arial" w:cs="Arial"/>
          <w:bCs/>
          <w:noProof/>
          <w:color w:val="000000"/>
        </w:rPr>
      </w:pPr>
      <w:r>
        <w:rPr>
          <w:rFonts w:ascii="Arial" w:hAnsi="Arial" w:cs="Arial"/>
          <w:bCs/>
          <w:noProof/>
          <w:color w:val="000000"/>
        </w:rPr>
        <w:t>Bezmála</w:t>
      </w:r>
      <w:r w:rsidR="009B4AB6" w:rsidRPr="009B4AB6">
        <w:rPr>
          <w:rFonts w:ascii="Arial" w:hAnsi="Arial" w:cs="Arial"/>
          <w:bCs/>
          <w:noProof/>
          <w:color w:val="000000"/>
        </w:rPr>
        <w:t xml:space="preserve"> 400 dechových zkoušek a testů na drogy provedly strážníci a policisté během společné preventivně-bezpečnostní akce na začátku letních prázdnin u Karvinského moře. Ani jeden z kontrolovaných mladistvých nebyl pod vlivem alkoholu ani jiných návykových látek. </w:t>
      </w:r>
    </w:p>
    <w:p w14:paraId="5AFED86C" w14:textId="77777777" w:rsidR="009B4AB6" w:rsidRPr="009B4AB6" w:rsidRDefault="009B4AB6" w:rsidP="009B4AB6">
      <w:pPr>
        <w:rPr>
          <w:rFonts w:ascii="Arial" w:hAnsi="Arial" w:cs="Arial"/>
          <w:bCs/>
          <w:noProof/>
          <w:color w:val="000000"/>
        </w:rPr>
      </w:pPr>
    </w:p>
    <w:p w14:paraId="7DC181BF" w14:textId="77777777" w:rsidR="009B4AB6" w:rsidRPr="009B4AB6" w:rsidRDefault="009B4AB6" w:rsidP="009B4AB6">
      <w:pPr>
        <w:rPr>
          <w:rFonts w:ascii="Arial" w:hAnsi="Arial" w:cs="Arial"/>
          <w:bCs/>
          <w:noProof/>
          <w:color w:val="000000"/>
        </w:rPr>
      </w:pPr>
      <w:r w:rsidRPr="009B4AB6">
        <w:rPr>
          <w:rFonts w:ascii="Arial" w:hAnsi="Arial" w:cs="Arial"/>
          <w:bCs/>
          <w:noProof/>
          <w:color w:val="000000"/>
        </w:rPr>
        <w:t>Společnou akci uskutečnily Městská policie Karviná, Policie České republiky a pracovnice Odboru sociálně-právní ochrany dětí Magistrátu města Karviné. Jejím cílem bylo dohlédnout na bezpečný začátek prázdnin a předcházet rizikovému chování mladých lidí.</w:t>
      </w:r>
    </w:p>
    <w:p w14:paraId="039B666A" w14:textId="77777777" w:rsidR="009B4AB6" w:rsidRPr="009B4AB6" w:rsidRDefault="009B4AB6" w:rsidP="009B4AB6">
      <w:pPr>
        <w:rPr>
          <w:rFonts w:ascii="Arial" w:hAnsi="Arial" w:cs="Arial"/>
          <w:bCs/>
          <w:noProof/>
          <w:color w:val="000000"/>
        </w:rPr>
      </w:pPr>
    </w:p>
    <w:p w14:paraId="7BB4A4E1" w14:textId="62675823" w:rsidR="009B4AB6" w:rsidRPr="009B4AB6" w:rsidRDefault="009B4AB6" w:rsidP="009B4AB6">
      <w:pPr>
        <w:rPr>
          <w:rFonts w:ascii="Arial" w:hAnsi="Arial" w:cs="Arial"/>
          <w:bCs/>
          <w:noProof/>
          <w:color w:val="000000"/>
        </w:rPr>
      </w:pPr>
      <w:r w:rsidRPr="009B4AB6">
        <w:rPr>
          <w:rFonts w:ascii="Arial" w:hAnsi="Arial" w:cs="Arial"/>
          <w:bCs/>
          <w:i/>
          <w:iCs/>
          <w:noProof/>
          <w:color w:val="000000"/>
        </w:rPr>
        <w:t>„Prevence je jedním z nejdůležitějších úkolů městské policie. Chceme být vidět tam, kde se mladí lidé pohybují, mluvit s nimi a včas předcházet situacím, které by mohly ohrozit jejich zdraví nebo bezpečnost. Jsem rád, že se do akce zapojily všechny složky a společně jsme vyslali jasný signál, že nám na bezpečném průběhu prázdnin záleží,“</w:t>
      </w:r>
      <w:r w:rsidRPr="009B4AB6">
        <w:rPr>
          <w:rFonts w:ascii="Arial" w:hAnsi="Arial" w:cs="Arial"/>
          <w:bCs/>
          <w:noProof/>
          <w:color w:val="000000"/>
        </w:rPr>
        <w:t xml:space="preserve"> uvedl ředitel Městské policie Karviná Petr Kijonka.</w:t>
      </w:r>
    </w:p>
    <w:p w14:paraId="5C264AAA" w14:textId="77777777" w:rsidR="009B4AB6" w:rsidRPr="009B4AB6" w:rsidRDefault="009B4AB6" w:rsidP="009B4AB6">
      <w:pPr>
        <w:rPr>
          <w:rFonts w:ascii="Arial" w:hAnsi="Arial" w:cs="Arial"/>
          <w:bCs/>
          <w:noProof/>
          <w:color w:val="000000"/>
        </w:rPr>
      </w:pPr>
    </w:p>
    <w:p w14:paraId="440B5092" w14:textId="674640AE" w:rsidR="009B4AB6" w:rsidRPr="009B4AB6" w:rsidRDefault="009B4AB6" w:rsidP="009B4AB6">
      <w:pPr>
        <w:rPr>
          <w:rFonts w:ascii="Arial" w:hAnsi="Arial" w:cs="Arial"/>
          <w:bCs/>
          <w:noProof/>
          <w:color w:val="000000"/>
        </w:rPr>
      </w:pPr>
      <w:r w:rsidRPr="009B4AB6">
        <w:rPr>
          <w:rFonts w:ascii="Arial" w:hAnsi="Arial" w:cs="Arial"/>
          <w:bCs/>
          <w:noProof/>
          <w:color w:val="000000"/>
        </w:rPr>
        <w:t xml:space="preserve">Kontroly probíhaly od odpoledních až do večerních hodin na různých místech města. Zvýšenou pozornost hlídky věnovaly nejen okolí Karvinského moře, kde mladí odstartovali prázdniny, ale také centru města. Právě tam </w:t>
      </w:r>
      <w:r w:rsidR="00FF0278">
        <w:rPr>
          <w:rFonts w:ascii="Arial" w:hAnsi="Arial" w:cs="Arial"/>
          <w:bCs/>
          <w:noProof/>
          <w:color w:val="000000"/>
        </w:rPr>
        <w:t>p</w:t>
      </w:r>
      <w:r w:rsidRPr="009B4AB6">
        <w:rPr>
          <w:rFonts w:ascii="Arial" w:hAnsi="Arial" w:cs="Arial"/>
          <w:bCs/>
          <w:noProof/>
          <w:color w:val="000000"/>
        </w:rPr>
        <w:t>ak našli několik podnapilých</w:t>
      </w:r>
      <w:r w:rsidR="00D204A6">
        <w:rPr>
          <w:rFonts w:ascii="Arial" w:hAnsi="Arial" w:cs="Arial"/>
          <w:bCs/>
          <w:noProof/>
          <w:color w:val="000000"/>
        </w:rPr>
        <w:t xml:space="preserve"> mladistvých</w:t>
      </w:r>
      <w:r w:rsidRPr="009B4AB6">
        <w:rPr>
          <w:rFonts w:ascii="Arial" w:hAnsi="Arial" w:cs="Arial"/>
          <w:bCs/>
          <w:noProof/>
          <w:color w:val="000000"/>
        </w:rPr>
        <w:t xml:space="preserve"> jedinců. Tyto případy převzaly k dalšímu řešení pracovnice odboru sociálně-právní ochrany dětí.</w:t>
      </w:r>
    </w:p>
    <w:p w14:paraId="011ED1B3" w14:textId="77777777" w:rsidR="009B4AB6" w:rsidRPr="009B4AB6" w:rsidRDefault="009B4AB6" w:rsidP="009B4AB6">
      <w:pPr>
        <w:rPr>
          <w:rFonts w:ascii="Arial" w:hAnsi="Arial" w:cs="Arial"/>
          <w:bCs/>
          <w:noProof/>
          <w:color w:val="000000"/>
        </w:rPr>
      </w:pPr>
    </w:p>
    <w:p w14:paraId="165F7FA5" w14:textId="2727B8BB" w:rsidR="009B4AB6" w:rsidRPr="009B4AB6" w:rsidRDefault="009B4AB6" w:rsidP="009B4AB6">
      <w:pPr>
        <w:rPr>
          <w:rFonts w:ascii="Arial" w:hAnsi="Arial" w:cs="Arial"/>
          <w:bCs/>
          <w:noProof/>
          <w:color w:val="000000"/>
        </w:rPr>
      </w:pPr>
      <w:r w:rsidRPr="009B4AB6">
        <w:rPr>
          <w:rFonts w:ascii="Arial" w:hAnsi="Arial" w:cs="Arial"/>
          <w:bCs/>
          <w:i/>
          <w:iCs/>
          <w:noProof/>
          <w:color w:val="000000"/>
        </w:rPr>
        <w:t>„Výsledek kontrol u Karvinského moře je jasným důkazem, že většina mladých lidí se chová zodpovědně. Zároveň ale platí, že prevence musí pokračovat i nadále. Děkuji všem složkám, které se na společné akci podílely,“</w:t>
      </w:r>
      <w:r w:rsidRPr="009B4AB6">
        <w:rPr>
          <w:rFonts w:ascii="Arial" w:hAnsi="Arial" w:cs="Arial"/>
          <w:bCs/>
          <w:noProof/>
          <w:color w:val="000000"/>
        </w:rPr>
        <w:t xml:space="preserve"> uzavřel </w:t>
      </w:r>
      <w:r w:rsidR="007E41F7">
        <w:rPr>
          <w:rFonts w:ascii="Arial" w:hAnsi="Arial" w:cs="Arial"/>
          <w:bCs/>
          <w:noProof/>
          <w:color w:val="000000"/>
        </w:rPr>
        <w:t>Kijonka.</w:t>
      </w:r>
    </w:p>
    <w:p w14:paraId="28A4F1E2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01BF6B38" w14:textId="77777777" w:rsidR="009B4AB6" w:rsidRDefault="009B4AB6" w:rsidP="006B1588">
      <w:pPr>
        <w:rPr>
          <w:rFonts w:ascii="Arial" w:hAnsi="Arial" w:cs="Arial"/>
          <w:bCs/>
          <w:noProof/>
          <w:color w:val="000000"/>
        </w:rPr>
      </w:pPr>
    </w:p>
    <w:p w14:paraId="1A334056" w14:textId="0A872DEB" w:rsidR="009B4AB6" w:rsidRPr="007E41F7" w:rsidRDefault="009B4AB6" w:rsidP="006B1588">
      <w:pPr>
        <w:rPr>
          <w:rFonts w:ascii="Arial" w:hAnsi="Arial" w:cs="Arial"/>
          <w:bCs/>
          <w:noProof/>
          <w:color w:val="000000"/>
        </w:rPr>
      </w:pPr>
      <w:r w:rsidRPr="009B4AB6">
        <w:rPr>
          <w:rFonts w:ascii="Arial" w:hAnsi="Arial" w:cs="Arial"/>
          <w:b/>
          <w:noProof/>
          <w:color w:val="000000"/>
        </w:rPr>
        <w:t>Odkaz na fotogalerii:</w:t>
      </w:r>
      <w:r w:rsidR="007E41F7" w:rsidRPr="007E41F7">
        <w:t xml:space="preserve"> </w:t>
      </w:r>
      <w:r w:rsidR="007E41F7" w:rsidRPr="007E41F7">
        <w:rPr>
          <w:rFonts w:ascii="Arial" w:hAnsi="Arial" w:cs="Arial"/>
          <w:bCs/>
          <w:noProof/>
          <w:color w:val="000000"/>
        </w:rPr>
        <w:t>https://foto.karvina.cz:5001/?launchApp=SYNO.Foto.AppInstance#/shared_space/folder/417?_k=suwdn4</w:t>
      </w:r>
    </w:p>
    <w:p w14:paraId="5AE03115" w14:textId="77777777" w:rsidR="00FF20A0" w:rsidRPr="007E41F7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65C7E57E" w14:textId="77777777" w:rsidR="00FF20A0" w:rsidRPr="006B1588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40BBFE12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070ED694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5F4A9DAB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4C8F81E9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3877AADA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61E2338D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3DE09791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6C236C5E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2601320F" w14:textId="77777777" w:rsidR="0010385C" w:rsidRDefault="002A1DD4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pict w14:anchorId="3DAFB0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16EA301C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14460AA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73D1FF8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F002822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410A5A5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F8790" w14:textId="77777777" w:rsidR="00717EFD" w:rsidRDefault="00717EFD">
      <w:r>
        <w:separator/>
      </w:r>
    </w:p>
  </w:endnote>
  <w:endnote w:type="continuationSeparator" w:id="0">
    <w:p w14:paraId="302CB36C" w14:textId="77777777" w:rsidR="00717EFD" w:rsidRDefault="00717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1DBEB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24A86" w14:textId="77777777" w:rsidR="00960B6D" w:rsidRDefault="00000000">
    <w:pPr>
      <w:pStyle w:val="Zpat"/>
    </w:pPr>
    <w:r>
      <w:rPr>
        <w:noProof/>
      </w:rPr>
      <w:pict w14:anchorId="3FA29B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5C3EA88F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6AD5678A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BA3EA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D456E" w14:textId="77777777" w:rsidR="00717EFD" w:rsidRDefault="00717EFD">
      <w:r>
        <w:separator/>
      </w:r>
    </w:p>
  </w:footnote>
  <w:footnote w:type="continuationSeparator" w:id="0">
    <w:p w14:paraId="5D8DFFB7" w14:textId="77777777" w:rsidR="00717EFD" w:rsidRDefault="00717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A484D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C2317" w14:textId="77777777" w:rsidR="003614B4" w:rsidRDefault="003614B4">
    <w:pPr>
      <w:pStyle w:val="Zhlav"/>
    </w:pPr>
    <w:r>
      <w:tab/>
    </w:r>
    <w:r>
      <w:tab/>
    </w:r>
    <w:r w:rsidR="00000000">
      <w:pict w14:anchorId="29FF3B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6088C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719F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1DD4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240A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C6BE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38F0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4D1E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17EFD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41F7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0579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4AB6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8FE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07A0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01AE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63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A719F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922"/>
    <w:rsid w:val="00D10D8F"/>
    <w:rsid w:val="00D14F9D"/>
    <w:rsid w:val="00D16D75"/>
    <w:rsid w:val="00D204A6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088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6CB2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78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1F73E4"/>
  <w15:chartTrackingRefBased/>
  <w15:docId w15:val="{D8D2DB99-6EEC-49CC-8C21-F340BBB4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92</TotalTime>
  <Pages>2</Pages>
  <Words>347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2397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8</cp:revision>
  <cp:lastPrinted>2026-07-02T09:09:00Z</cp:lastPrinted>
  <dcterms:created xsi:type="dcterms:W3CDTF">2026-07-02T06:23:00Z</dcterms:created>
  <dcterms:modified xsi:type="dcterms:W3CDTF">2026-07-02T10:02:00Z</dcterms:modified>
</cp:coreProperties>
</file>