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ředmět"/>
        <w:id w:val="102588986"/>
        <w:placeholder>
          <w:docPart w:val="C2DDB6533A2341D39E9C26FEFF28FB9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A0A2B" w:rsidRPr="00B167EC" w:rsidRDefault="00DE6B00" w:rsidP="00B167EC">
          <w:pPr>
            <w:pStyle w:val="Nzev"/>
          </w:pPr>
          <w:r>
            <w:t>Zápis z jednání</w:t>
          </w:r>
        </w:p>
      </w:sdtContent>
    </w:sdt>
    <w:p w:rsidR="00850C16" w:rsidRPr="00B167EC" w:rsidRDefault="00933C2F" w:rsidP="00B167EC">
      <w:pPr>
        <w:pStyle w:val="Podtitul"/>
        <w:rPr>
          <w:rStyle w:val="Zvraznn"/>
          <w:i w:val="0"/>
          <w:iCs/>
        </w:rPr>
      </w:pPr>
      <w:sdt>
        <w:sdtPr>
          <w:alias w:val="Název"/>
          <w:id w:val="5335538"/>
          <w:placeholder>
            <w:docPart w:val="31252AC49E8844609DB9F38A44FEB6A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81D75">
            <w:t>příprava celoměstsk</w:t>
          </w:r>
          <w:r w:rsidR="00526864">
            <w:t>ých</w:t>
          </w:r>
          <w:r w:rsidR="00C81D75">
            <w:t xml:space="preserve"> akc</w:t>
          </w:r>
          <w:r w:rsidR="00526864">
            <w:t>í</w:t>
          </w:r>
          <w:r w:rsidR="00C81D75">
            <w:t xml:space="preserve"> Barevný podzim </w:t>
          </w:r>
          <w:r w:rsidR="00526864">
            <w:t>a Evropský týden mobility konaných</w:t>
          </w:r>
          <w:r w:rsidR="00C81D75">
            <w:t xml:space="preserve"> dne 16. 9. 2016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7684"/>
      </w:tblGrid>
      <w:tr w:rsidR="00CE74B2" w:rsidTr="000B424B">
        <w:tc>
          <w:tcPr>
            <w:tcW w:w="1526" w:type="dxa"/>
          </w:tcPr>
          <w:p w:rsidR="00CE74B2" w:rsidRDefault="00DE6B00" w:rsidP="00DE6B00">
            <w:pPr>
              <w:spacing w:before="40" w:after="40"/>
            </w:pPr>
            <w:r>
              <w:t>Datum:</w:t>
            </w:r>
          </w:p>
        </w:tc>
        <w:sdt>
          <w:sdtPr>
            <w:alias w:val="Datum publikování"/>
            <w:id w:val="510197001"/>
            <w:placeholder>
              <w:docPart w:val="C6D70721B2CD442893D6F9B2E5EF4570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6-08-2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684" w:type="dxa"/>
              </w:tcPr>
              <w:p w:rsidR="00CE74B2" w:rsidRDefault="000136D4" w:rsidP="000B424B">
                <w:pPr>
                  <w:spacing w:before="40" w:after="40"/>
                </w:pPr>
                <w:proofErr w:type="gramStart"/>
                <w:r>
                  <w:t>24.8.2016</w:t>
                </w:r>
                <w:proofErr w:type="gramEnd"/>
              </w:p>
            </w:tc>
          </w:sdtContent>
        </w:sdt>
      </w:tr>
      <w:tr w:rsidR="00CE74B2" w:rsidTr="000B424B">
        <w:tc>
          <w:tcPr>
            <w:tcW w:w="1526" w:type="dxa"/>
          </w:tcPr>
          <w:p w:rsidR="00CE74B2" w:rsidRDefault="00DE6B00" w:rsidP="00CE74B2">
            <w:pPr>
              <w:spacing w:before="40" w:after="40"/>
            </w:pPr>
            <w:r>
              <w:t>Místo:</w:t>
            </w:r>
          </w:p>
        </w:tc>
        <w:tc>
          <w:tcPr>
            <w:tcW w:w="7684" w:type="dxa"/>
          </w:tcPr>
          <w:p w:rsidR="00CE74B2" w:rsidRDefault="000136D4" w:rsidP="00CE74B2">
            <w:pPr>
              <w:spacing w:before="40" w:after="40"/>
            </w:pPr>
            <w:r>
              <w:t>zasedací místnost č. 420/C</w:t>
            </w:r>
          </w:p>
        </w:tc>
      </w:tr>
      <w:tr w:rsidR="00CE74B2" w:rsidTr="000B424B">
        <w:tc>
          <w:tcPr>
            <w:tcW w:w="1526" w:type="dxa"/>
          </w:tcPr>
          <w:p w:rsidR="00CE74B2" w:rsidRDefault="00DE6B00" w:rsidP="00CE74B2">
            <w:pPr>
              <w:spacing w:before="40" w:after="40"/>
            </w:pPr>
            <w:r>
              <w:t>Přítomní:</w:t>
            </w:r>
          </w:p>
        </w:tc>
        <w:tc>
          <w:tcPr>
            <w:tcW w:w="7684" w:type="dxa"/>
          </w:tcPr>
          <w:p w:rsidR="00CE74B2" w:rsidRDefault="000136D4" w:rsidP="000B424B">
            <w:pPr>
              <w:spacing w:before="40" w:after="40"/>
            </w:pPr>
            <w:r>
              <w:t xml:space="preserve">R. Ruislová, RNDr. I. Smýkalová, Ing. M. Palová, D. Dlouhá (OR), L. </w:t>
            </w:r>
            <w:proofErr w:type="spellStart"/>
            <w:r>
              <w:t>Zabder</w:t>
            </w:r>
            <w:proofErr w:type="spellEnd"/>
            <w:r>
              <w:t xml:space="preserve"> (OM), J. Novotný (MPK)</w:t>
            </w:r>
          </w:p>
        </w:tc>
      </w:tr>
      <w:tr w:rsidR="00A84B18" w:rsidTr="000B424B">
        <w:tc>
          <w:tcPr>
            <w:tcW w:w="1526" w:type="dxa"/>
          </w:tcPr>
          <w:p w:rsidR="00A84B18" w:rsidRDefault="00DE6B00" w:rsidP="00CE74B2">
            <w:pPr>
              <w:spacing w:before="40" w:after="40"/>
            </w:pPr>
            <w:r>
              <w:t>Zapsal</w:t>
            </w:r>
            <w:r w:rsidR="00A84B18">
              <w:t>:</w:t>
            </w:r>
          </w:p>
        </w:tc>
        <w:tc>
          <w:tcPr>
            <w:tcW w:w="7684" w:type="dxa"/>
          </w:tcPr>
          <w:p w:rsidR="00A84B18" w:rsidRDefault="00C143B1" w:rsidP="000B424B">
            <w:pPr>
              <w:spacing w:before="40" w:after="40"/>
            </w:pPr>
            <w:r>
              <w:t>Dagmar Dlouhá</w:t>
            </w:r>
          </w:p>
        </w:tc>
      </w:tr>
    </w:tbl>
    <w:p w:rsidR="000B424B" w:rsidRDefault="000B424B" w:rsidP="000B424B">
      <w:pPr>
        <w:rPr>
          <w:lang w:bidi="ar-SA"/>
        </w:rPr>
      </w:pPr>
    </w:p>
    <w:p w:rsidR="00526864" w:rsidRDefault="00526864" w:rsidP="00526864">
      <w:pPr>
        <w:spacing w:after="0"/>
        <w:rPr>
          <w:b/>
          <w:szCs w:val="20"/>
        </w:rPr>
      </w:pPr>
      <w:r w:rsidRPr="00F5603D">
        <w:rPr>
          <w:szCs w:val="20"/>
        </w:rPr>
        <w:t>Název akce:</w:t>
      </w:r>
      <w:r w:rsidRPr="00F5603D">
        <w:rPr>
          <w:szCs w:val="20"/>
        </w:rPr>
        <w:tab/>
      </w:r>
      <w:r w:rsidRPr="00F5603D">
        <w:rPr>
          <w:szCs w:val="20"/>
        </w:rPr>
        <w:tab/>
      </w:r>
      <w:r w:rsidRPr="00F5603D">
        <w:rPr>
          <w:szCs w:val="20"/>
        </w:rPr>
        <w:tab/>
      </w:r>
      <w:r>
        <w:rPr>
          <w:szCs w:val="20"/>
        </w:rPr>
        <w:tab/>
      </w:r>
      <w:r w:rsidRPr="004835FC">
        <w:rPr>
          <w:b/>
          <w:szCs w:val="20"/>
        </w:rPr>
        <w:t>„</w:t>
      </w:r>
      <w:r>
        <w:rPr>
          <w:b/>
          <w:szCs w:val="20"/>
        </w:rPr>
        <w:t>Barevný podzim</w:t>
      </w:r>
      <w:r w:rsidRPr="004835FC">
        <w:rPr>
          <w:b/>
          <w:szCs w:val="20"/>
        </w:rPr>
        <w:t xml:space="preserve">“  </w:t>
      </w:r>
    </w:p>
    <w:p w:rsidR="00526864" w:rsidRPr="004835FC" w:rsidRDefault="00526864" w:rsidP="00526864">
      <w:pPr>
        <w:spacing w:after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„ Evropský týden mobility“</w:t>
      </w:r>
    </w:p>
    <w:p w:rsidR="00FB350D" w:rsidRPr="00FB350D" w:rsidRDefault="00526864" w:rsidP="00526864">
      <w:pPr>
        <w:spacing w:after="0"/>
        <w:ind w:left="3540" w:hanging="3540"/>
        <w:rPr>
          <w:szCs w:val="20"/>
        </w:rPr>
      </w:pPr>
      <w:r w:rsidRPr="00F5603D">
        <w:rPr>
          <w:szCs w:val="20"/>
        </w:rPr>
        <w:t>Termín</w:t>
      </w:r>
      <w:r>
        <w:rPr>
          <w:szCs w:val="20"/>
        </w:rPr>
        <w:t xml:space="preserve"> a</w:t>
      </w:r>
      <w:r w:rsidRPr="00F5603D">
        <w:rPr>
          <w:szCs w:val="20"/>
        </w:rPr>
        <w:t xml:space="preserve"> místo konání:</w:t>
      </w:r>
      <w:r w:rsidRPr="00F5603D">
        <w:rPr>
          <w:szCs w:val="20"/>
        </w:rPr>
        <w:tab/>
      </w:r>
      <w:r w:rsidRPr="00526864">
        <w:rPr>
          <w:b/>
          <w:szCs w:val="20"/>
        </w:rPr>
        <w:t>16.</w:t>
      </w:r>
      <w:r>
        <w:rPr>
          <w:b/>
          <w:szCs w:val="20"/>
        </w:rPr>
        <w:t xml:space="preserve"> 9</w:t>
      </w:r>
      <w:r w:rsidRPr="004835FC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4835FC">
        <w:rPr>
          <w:b/>
          <w:szCs w:val="20"/>
        </w:rPr>
        <w:t>201</w:t>
      </w:r>
      <w:r>
        <w:rPr>
          <w:b/>
          <w:szCs w:val="20"/>
        </w:rPr>
        <w:t>6</w:t>
      </w:r>
      <w:r w:rsidRPr="00F5603D">
        <w:rPr>
          <w:szCs w:val="20"/>
        </w:rPr>
        <w:t xml:space="preserve"> </w:t>
      </w:r>
      <w:r w:rsidR="00FB350D">
        <w:rPr>
          <w:szCs w:val="20"/>
        </w:rPr>
        <w:t xml:space="preserve">(náhradní termín 22. 9.) </w:t>
      </w:r>
      <w:r w:rsidRPr="00A8294E">
        <w:rPr>
          <w:b/>
          <w:szCs w:val="20"/>
        </w:rPr>
        <w:t>od 1</w:t>
      </w:r>
      <w:r>
        <w:rPr>
          <w:b/>
          <w:szCs w:val="20"/>
        </w:rPr>
        <w:t>4</w:t>
      </w:r>
      <w:r w:rsidRPr="00A8294E">
        <w:rPr>
          <w:b/>
          <w:szCs w:val="20"/>
        </w:rPr>
        <w:t>:00 do</w:t>
      </w:r>
      <w:r w:rsidR="00FB350D">
        <w:rPr>
          <w:b/>
          <w:szCs w:val="20"/>
        </w:rPr>
        <w:t> </w:t>
      </w:r>
      <w:r w:rsidRPr="00A8294E">
        <w:rPr>
          <w:b/>
          <w:szCs w:val="20"/>
        </w:rPr>
        <w:t>1</w:t>
      </w:r>
      <w:r>
        <w:rPr>
          <w:b/>
          <w:szCs w:val="20"/>
        </w:rPr>
        <w:t>8</w:t>
      </w:r>
      <w:r w:rsidRPr="00A8294E">
        <w:rPr>
          <w:b/>
          <w:szCs w:val="20"/>
        </w:rPr>
        <w:t>:00</w:t>
      </w:r>
      <w:r w:rsidR="00FB350D">
        <w:rPr>
          <w:b/>
          <w:szCs w:val="20"/>
        </w:rPr>
        <w:t> </w:t>
      </w:r>
      <w:r w:rsidRPr="00A8294E">
        <w:rPr>
          <w:b/>
          <w:szCs w:val="20"/>
        </w:rPr>
        <w:t>hodin</w:t>
      </w:r>
    </w:p>
    <w:p w:rsidR="00526864" w:rsidRPr="00F5603D" w:rsidRDefault="00FB350D" w:rsidP="00526864">
      <w:pPr>
        <w:spacing w:after="0"/>
        <w:ind w:left="3540" w:hanging="3540"/>
        <w:rPr>
          <w:szCs w:val="20"/>
        </w:rPr>
      </w:pPr>
      <w:r>
        <w:rPr>
          <w:szCs w:val="20"/>
        </w:rPr>
        <w:tab/>
      </w:r>
      <w:r w:rsidR="00526864">
        <w:rPr>
          <w:szCs w:val="20"/>
        </w:rPr>
        <w:t>park Boženy Němcové</w:t>
      </w:r>
      <w:r w:rsidR="00526864" w:rsidRPr="00F5603D">
        <w:rPr>
          <w:szCs w:val="20"/>
        </w:rPr>
        <w:t>, Karviná-Fryštát</w:t>
      </w:r>
      <w:r w:rsidR="00A31535">
        <w:rPr>
          <w:szCs w:val="20"/>
        </w:rPr>
        <w:t xml:space="preserve"> – areál Letního kina, parkoviště naproti Letnímu kinu, travnaté plochy okolí Dětského koutku</w:t>
      </w:r>
    </w:p>
    <w:p w:rsidR="00526864" w:rsidRDefault="00526864" w:rsidP="00526864">
      <w:pPr>
        <w:spacing w:after="0"/>
        <w:ind w:left="3540" w:hanging="3540"/>
        <w:rPr>
          <w:szCs w:val="20"/>
        </w:rPr>
      </w:pPr>
      <w:r w:rsidRPr="00F5603D">
        <w:rPr>
          <w:szCs w:val="20"/>
        </w:rPr>
        <w:t>Organizátor:</w:t>
      </w:r>
      <w:r w:rsidRPr="00F5603D">
        <w:rPr>
          <w:szCs w:val="20"/>
        </w:rPr>
        <w:tab/>
        <w:t>STATUTÁRNÍ MĚSTO KARVINÁ</w:t>
      </w:r>
      <w:r>
        <w:rPr>
          <w:szCs w:val="20"/>
        </w:rPr>
        <w:t xml:space="preserve"> </w:t>
      </w:r>
    </w:p>
    <w:p w:rsidR="00526864" w:rsidRPr="00F5603D" w:rsidRDefault="00526864" w:rsidP="00526864">
      <w:pPr>
        <w:spacing w:after="0"/>
        <w:ind w:left="708" w:hanging="708"/>
        <w:rPr>
          <w:szCs w:val="20"/>
        </w:rPr>
      </w:pPr>
      <w:r w:rsidRPr="00F5603D">
        <w:rPr>
          <w:szCs w:val="20"/>
        </w:rPr>
        <w:t>Charakter akce</w:t>
      </w:r>
      <w:r>
        <w:rPr>
          <w:szCs w:val="20"/>
        </w:rPr>
        <w:tab/>
      </w:r>
      <w:r w:rsidRPr="00F5603D">
        <w:rPr>
          <w:szCs w:val="20"/>
        </w:rPr>
        <w:t>:</w:t>
      </w:r>
      <w:r w:rsidRPr="00F5603D">
        <w:rPr>
          <w:szCs w:val="20"/>
        </w:rPr>
        <w:tab/>
      </w:r>
      <w:r w:rsidRPr="00F5603D">
        <w:rPr>
          <w:szCs w:val="20"/>
        </w:rPr>
        <w:tab/>
      </w:r>
      <w:r>
        <w:rPr>
          <w:szCs w:val="20"/>
        </w:rPr>
        <w:tab/>
      </w:r>
      <w:r w:rsidRPr="00F5603D">
        <w:rPr>
          <w:szCs w:val="20"/>
        </w:rPr>
        <w:t>akce pro širokou veřejnost</w:t>
      </w:r>
      <w:r>
        <w:rPr>
          <w:szCs w:val="20"/>
        </w:rPr>
        <w:t xml:space="preserve"> věnována světovému Dni zvířat a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propagaci nemotorové a hromadné dopravy </w:t>
      </w:r>
    </w:p>
    <w:p w:rsidR="00526864" w:rsidRDefault="00526864" w:rsidP="00526864">
      <w:pPr>
        <w:spacing w:after="0"/>
        <w:jc w:val="left"/>
        <w:rPr>
          <w:szCs w:val="20"/>
        </w:rPr>
      </w:pPr>
      <w:r>
        <w:rPr>
          <w:szCs w:val="20"/>
        </w:rPr>
        <w:t xml:space="preserve">Termín užívání veřejného prostranství: </w:t>
      </w:r>
      <w:r w:rsidRPr="00F5603D">
        <w:rPr>
          <w:szCs w:val="20"/>
        </w:rPr>
        <w:tab/>
      </w:r>
      <w:r>
        <w:rPr>
          <w:szCs w:val="20"/>
        </w:rPr>
        <w:t>16. 9</w:t>
      </w:r>
      <w:r w:rsidRPr="00F5603D">
        <w:rPr>
          <w:szCs w:val="20"/>
        </w:rPr>
        <w:t>.</w:t>
      </w:r>
      <w:r>
        <w:rPr>
          <w:szCs w:val="20"/>
        </w:rPr>
        <w:t xml:space="preserve"> </w:t>
      </w:r>
      <w:r w:rsidRPr="00F5603D">
        <w:rPr>
          <w:szCs w:val="20"/>
        </w:rPr>
        <w:t>201</w:t>
      </w:r>
      <w:r>
        <w:rPr>
          <w:szCs w:val="20"/>
        </w:rPr>
        <w:t>6 od 06:00 hodin</w:t>
      </w:r>
      <w:r w:rsidRPr="00F5603D">
        <w:rPr>
          <w:szCs w:val="20"/>
        </w:rPr>
        <w:t xml:space="preserve"> </w:t>
      </w:r>
      <w:r>
        <w:rPr>
          <w:szCs w:val="20"/>
        </w:rPr>
        <w:t>do 20:00 hodin</w:t>
      </w:r>
    </w:p>
    <w:p w:rsidR="00526864" w:rsidRDefault="00526864" w:rsidP="00526864">
      <w:pPr>
        <w:spacing w:after="0"/>
        <w:jc w:val="left"/>
        <w:rPr>
          <w:szCs w:val="20"/>
        </w:rPr>
      </w:pPr>
    </w:p>
    <w:p w:rsidR="00526864" w:rsidRDefault="00526864" w:rsidP="00526864">
      <w:pPr>
        <w:spacing w:after="0"/>
        <w:jc w:val="left"/>
        <w:rPr>
          <w:szCs w:val="20"/>
        </w:rPr>
      </w:pPr>
      <w:r w:rsidRPr="00F5603D">
        <w:rPr>
          <w:b/>
          <w:szCs w:val="20"/>
        </w:rPr>
        <w:t>Podmínky k užívání veřejného prostranství</w:t>
      </w:r>
      <w:r>
        <w:rPr>
          <w:szCs w:val="20"/>
        </w:rPr>
        <w:t xml:space="preserve"> za účelem konání akce – zpracuje OR (p. Krotká).</w:t>
      </w:r>
    </w:p>
    <w:p w:rsidR="00526864" w:rsidRDefault="00526864" w:rsidP="00526864">
      <w:pPr>
        <w:spacing w:after="0"/>
        <w:rPr>
          <w:szCs w:val="20"/>
        </w:rPr>
      </w:pPr>
      <w:r>
        <w:rPr>
          <w:szCs w:val="20"/>
        </w:rPr>
        <w:t>Za řádný průběh akce a dodržení podmínek k užívání veřejného prostranství zodpovídá RNDr. I. Smýkalová a R. Ruislová.</w:t>
      </w:r>
    </w:p>
    <w:p w:rsidR="00526864" w:rsidRDefault="00526864" w:rsidP="00526864">
      <w:pPr>
        <w:spacing w:after="0"/>
        <w:jc w:val="left"/>
        <w:rPr>
          <w:szCs w:val="20"/>
        </w:rPr>
      </w:pPr>
    </w:p>
    <w:p w:rsidR="00526864" w:rsidRPr="00770DB7" w:rsidRDefault="00526864" w:rsidP="00526864">
      <w:pPr>
        <w:spacing w:after="0"/>
        <w:jc w:val="left"/>
        <w:rPr>
          <w:b/>
          <w:szCs w:val="20"/>
        </w:rPr>
      </w:pPr>
      <w:r w:rsidRPr="00770DB7">
        <w:rPr>
          <w:b/>
          <w:szCs w:val="20"/>
        </w:rPr>
        <w:t>Stanovisko Odboru majetkového:</w:t>
      </w:r>
    </w:p>
    <w:p w:rsidR="00214C41" w:rsidRDefault="00526864" w:rsidP="00214C41">
      <w:pPr>
        <w:spacing w:after="0"/>
      </w:pPr>
      <w:r>
        <w:rPr>
          <w:szCs w:val="20"/>
        </w:rPr>
        <w:t>Statutární město Karviná, jako vlastník pozemků, zastoupeno Odborem majetkovým Magistrátu města Karviné, souhlasí s užíváním pozemků za účelem konání akce</w:t>
      </w:r>
      <w:r w:rsidR="00976062">
        <w:rPr>
          <w:szCs w:val="20"/>
        </w:rPr>
        <w:t xml:space="preserve">, </w:t>
      </w:r>
      <w:r w:rsidR="00976062">
        <w:t xml:space="preserve">s povolením </w:t>
      </w:r>
      <w:r w:rsidR="00214C41">
        <w:t>uzavírky místní komunikace, parkoviště u letního kina, par. č. 269 a 280/1, a se stanovením přechodné úpravy provozu na pozemních komunikacích.</w:t>
      </w:r>
    </w:p>
    <w:p w:rsidR="00526864" w:rsidRDefault="00976062" w:rsidP="00526864">
      <w:pPr>
        <w:spacing w:after="60"/>
        <w:rPr>
          <w:b/>
          <w:u w:val="single"/>
        </w:rPr>
      </w:pPr>
      <w:r>
        <w:t xml:space="preserve"> </w:t>
      </w:r>
    </w:p>
    <w:p w:rsidR="00526864" w:rsidRPr="003C1667" w:rsidRDefault="00526864" w:rsidP="00526864">
      <w:pPr>
        <w:spacing w:after="60"/>
        <w:rPr>
          <w:b/>
          <w:u w:val="single"/>
        </w:rPr>
      </w:pPr>
      <w:r w:rsidRPr="003C1667">
        <w:rPr>
          <w:b/>
          <w:u w:val="single"/>
        </w:rPr>
        <w:t>Partneři akce:</w:t>
      </w:r>
    </w:p>
    <w:p w:rsidR="00526864" w:rsidRDefault="00526864" w:rsidP="002B4ED1">
      <w:pPr>
        <w:pStyle w:val="Odstavecseseznamem"/>
        <w:numPr>
          <w:ilvl w:val="0"/>
          <w:numId w:val="28"/>
        </w:numPr>
        <w:spacing w:after="0"/>
      </w:pPr>
      <w:r>
        <w:t>TS Karviná, a. s. – na základě Smlouvy o poskytování reklamy a o poskytování služeb č. MMK/12/2016 (</w:t>
      </w:r>
      <w:r w:rsidRPr="00AF292E">
        <w:rPr>
          <w:i/>
        </w:rPr>
        <w:t>dále jen smlouva)</w:t>
      </w:r>
    </w:p>
    <w:p w:rsidR="00214C41" w:rsidRDefault="00214C41" w:rsidP="002B4ED1">
      <w:pPr>
        <w:pStyle w:val="Odstavecseseznamem"/>
        <w:numPr>
          <w:ilvl w:val="0"/>
          <w:numId w:val="28"/>
        </w:numPr>
        <w:spacing w:after="0" w:line="240" w:lineRule="auto"/>
      </w:pPr>
      <w:r>
        <w:t>Mládežnická rada Karviná</w:t>
      </w:r>
    </w:p>
    <w:p w:rsidR="00214C41" w:rsidRDefault="00214C41" w:rsidP="002B4ED1">
      <w:pPr>
        <w:pStyle w:val="Odstavecseseznamem"/>
        <w:numPr>
          <w:ilvl w:val="0"/>
          <w:numId w:val="28"/>
        </w:numPr>
        <w:spacing w:after="0" w:line="240" w:lineRule="auto"/>
      </w:pPr>
      <w:r>
        <w:t>Městský dům kultury</w:t>
      </w:r>
    </w:p>
    <w:p w:rsidR="00214C41" w:rsidRDefault="00214C41" w:rsidP="002B4ED1">
      <w:pPr>
        <w:pStyle w:val="Odstavecseseznamem"/>
        <w:numPr>
          <w:ilvl w:val="0"/>
          <w:numId w:val="28"/>
        </w:numPr>
        <w:spacing w:after="0" w:line="240" w:lineRule="auto"/>
      </w:pPr>
      <w:proofErr w:type="spellStart"/>
      <w:r>
        <w:t>Juventus</w:t>
      </w:r>
      <w:proofErr w:type="spellEnd"/>
    </w:p>
    <w:p w:rsidR="00214C41" w:rsidRDefault="00214C41" w:rsidP="002B4ED1">
      <w:pPr>
        <w:pStyle w:val="Odstavecseseznamem"/>
        <w:numPr>
          <w:ilvl w:val="0"/>
          <w:numId w:val="28"/>
        </w:numPr>
        <w:spacing w:after="0" w:line="240" w:lineRule="auto"/>
      </w:pPr>
      <w:r>
        <w:t>BESIP</w:t>
      </w:r>
    </w:p>
    <w:p w:rsidR="00526864" w:rsidRDefault="00214C41" w:rsidP="002B4ED1">
      <w:pPr>
        <w:pStyle w:val="Odstavecseseznamem"/>
        <w:numPr>
          <w:ilvl w:val="0"/>
          <w:numId w:val="28"/>
        </w:numPr>
        <w:spacing w:after="0" w:line="240" w:lineRule="auto"/>
      </w:pPr>
      <w:r>
        <w:t>ČSAD Karviná, a. s.</w:t>
      </w:r>
      <w:r w:rsidR="00526864">
        <w:t xml:space="preserve"> </w:t>
      </w:r>
    </w:p>
    <w:p w:rsidR="00214C41" w:rsidRDefault="00214C41" w:rsidP="00526864">
      <w:pPr>
        <w:spacing w:after="120"/>
        <w:rPr>
          <w:b/>
          <w:u w:val="single"/>
        </w:rPr>
      </w:pPr>
    </w:p>
    <w:p w:rsidR="00526864" w:rsidRPr="00105E88" w:rsidRDefault="00526864" w:rsidP="00526864">
      <w:pPr>
        <w:spacing w:after="120"/>
        <w:rPr>
          <w:b/>
        </w:rPr>
      </w:pPr>
      <w:r w:rsidRPr="002B0B67">
        <w:rPr>
          <w:b/>
          <w:u w:val="single"/>
        </w:rPr>
        <w:t>PROGRAM</w:t>
      </w:r>
      <w:r>
        <w:rPr>
          <w:b/>
          <w:u w:val="single"/>
        </w:rPr>
        <w:t xml:space="preserve"> AKCE</w:t>
      </w:r>
      <w:r w:rsidRPr="00105E88">
        <w:rPr>
          <w:b/>
        </w:rPr>
        <w:t xml:space="preserve">: </w:t>
      </w:r>
    </w:p>
    <w:p w:rsidR="00526864" w:rsidRPr="002B4ED1" w:rsidRDefault="00214C41" w:rsidP="002B4ED1">
      <w:pPr>
        <w:pStyle w:val="Odstavecseseznamem"/>
        <w:numPr>
          <w:ilvl w:val="0"/>
          <w:numId w:val="27"/>
        </w:numPr>
        <w:spacing w:after="0"/>
        <w:rPr>
          <w:szCs w:val="20"/>
        </w:rPr>
      </w:pPr>
      <w:r w:rsidRPr="002B4ED1">
        <w:rPr>
          <w:szCs w:val="20"/>
        </w:rPr>
        <w:t>viz přiložený plakát akce</w:t>
      </w:r>
      <w:r w:rsidR="00A31535">
        <w:rPr>
          <w:szCs w:val="20"/>
        </w:rPr>
        <w:t>;</w:t>
      </w:r>
    </w:p>
    <w:p w:rsidR="00526864" w:rsidRPr="002B4ED1" w:rsidRDefault="002B4ED1" w:rsidP="002B4ED1">
      <w:pPr>
        <w:pStyle w:val="Odstavecseseznamem"/>
        <w:numPr>
          <w:ilvl w:val="0"/>
          <w:numId w:val="27"/>
        </w:numPr>
        <w:spacing w:after="0"/>
        <w:rPr>
          <w:szCs w:val="20"/>
        </w:rPr>
      </w:pPr>
      <w:r>
        <w:rPr>
          <w:szCs w:val="20"/>
        </w:rPr>
        <w:t>i</w:t>
      </w:r>
      <w:r w:rsidR="00214C41" w:rsidRPr="002B4ED1">
        <w:rPr>
          <w:szCs w:val="20"/>
        </w:rPr>
        <w:t>niciativy akce Barevný podzim – zajistí RNDr. Smýkalová</w:t>
      </w:r>
      <w:r w:rsidR="00A31535">
        <w:rPr>
          <w:szCs w:val="20"/>
        </w:rPr>
        <w:t>;</w:t>
      </w:r>
    </w:p>
    <w:p w:rsidR="00214C41" w:rsidRPr="002B4ED1" w:rsidRDefault="002B4ED1" w:rsidP="002B4ED1">
      <w:pPr>
        <w:pStyle w:val="Odstavecseseznamem"/>
        <w:numPr>
          <w:ilvl w:val="0"/>
          <w:numId w:val="27"/>
        </w:numPr>
        <w:spacing w:after="0"/>
        <w:rPr>
          <w:szCs w:val="20"/>
        </w:rPr>
      </w:pPr>
      <w:r>
        <w:rPr>
          <w:szCs w:val="20"/>
        </w:rPr>
        <w:t>i</w:t>
      </w:r>
      <w:r w:rsidR="00214C41" w:rsidRPr="002B4ED1">
        <w:rPr>
          <w:szCs w:val="20"/>
        </w:rPr>
        <w:t>niciativy Evropského týdne mobility – zajistí R. Ruislová</w:t>
      </w:r>
      <w:r w:rsidR="00A31535">
        <w:rPr>
          <w:szCs w:val="20"/>
        </w:rPr>
        <w:t>;</w:t>
      </w:r>
    </w:p>
    <w:p w:rsidR="00214C41" w:rsidRDefault="002B4ED1" w:rsidP="002B4ED1">
      <w:pPr>
        <w:pStyle w:val="Odstavecseseznamem"/>
        <w:numPr>
          <w:ilvl w:val="0"/>
          <w:numId w:val="27"/>
        </w:numPr>
        <w:spacing w:after="0"/>
        <w:rPr>
          <w:szCs w:val="20"/>
        </w:rPr>
      </w:pPr>
      <w:r>
        <w:rPr>
          <w:szCs w:val="20"/>
        </w:rPr>
        <w:t>p</w:t>
      </w:r>
      <w:r w:rsidR="00214C41" w:rsidRPr="002B4ED1">
        <w:rPr>
          <w:szCs w:val="20"/>
        </w:rPr>
        <w:t>rodejce s občerstvením – zajistí L. Krotká</w:t>
      </w:r>
      <w:r w:rsidR="00A31535">
        <w:rPr>
          <w:szCs w:val="20"/>
        </w:rPr>
        <w:t>;</w:t>
      </w:r>
    </w:p>
    <w:p w:rsidR="00A31535" w:rsidRPr="002B4ED1" w:rsidRDefault="00A31535" w:rsidP="002B4ED1">
      <w:pPr>
        <w:pStyle w:val="Odstavecseseznamem"/>
        <w:numPr>
          <w:ilvl w:val="0"/>
          <w:numId w:val="27"/>
        </w:numPr>
        <w:spacing w:after="0"/>
        <w:rPr>
          <w:szCs w:val="20"/>
        </w:rPr>
      </w:pPr>
      <w:r>
        <w:rPr>
          <w:szCs w:val="20"/>
        </w:rPr>
        <w:t>ukázka výcviků služebních psů – PČR - kynologický svaz Petrovice</w:t>
      </w:r>
      <w:r w:rsidR="005B442A">
        <w:rPr>
          <w:szCs w:val="20"/>
        </w:rPr>
        <w:t>.</w:t>
      </w:r>
    </w:p>
    <w:p w:rsidR="00526864" w:rsidRPr="00B469D3" w:rsidRDefault="00526864" w:rsidP="00526864">
      <w:pPr>
        <w:spacing w:after="0"/>
        <w:ind w:left="357"/>
        <w:rPr>
          <w:highlight w:val="yellow"/>
        </w:rPr>
      </w:pPr>
    </w:p>
    <w:p w:rsidR="004F07E5" w:rsidRDefault="004F07E5" w:rsidP="00526864">
      <w:pPr>
        <w:spacing w:after="120"/>
        <w:rPr>
          <w:b/>
          <w:u w:val="single"/>
        </w:rPr>
      </w:pPr>
    </w:p>
    <w:p w:rsidR="00526864" w:rsidRDefault="00526864" w:rsidP="00526864">
      <w:pPr>
        <w:spacing w:after="120"/>
        <w:rPr>
          <w:b/>
          <w:u w:val="single"/>
        </w:rPr>
      </w:pPr>
      <w:r>
        <w:rPr>
          <w:b/>
          <w:u w:val="single"/>
        </w:rPr>
        <w:t>DOVOZ A INSTALACE ZAŘÍZENÍ:</w:t>
      </w:r>
    </w:p>
    <w:p w:rsidR="00214C41" w:rsidRPr="002B4ED1" w:rsidRDefault="002B4ED1" w:rsidP="002B4ED1">
      <w:pPr>
        <w:pStyle w:val="Odstavecseseznamem"/>
        <w:numPr>
          <w:ilvl w:val="0"/>
          <w:numId w:val="29"/>
        </w:numPr>
        <w:spacing w:after="0"/>
        <w:rPr>
          <w:szCs w:val="20"/>
        </w:rPr>
      </w:pPr>
      <w:r>
        <w:rPr>
          <w:szCs w:val="20"/>
        </w:rPr>
        <w:t>d</w:t>
      </w:r>
      <w:r w:rsidR="00214C41" w:rsidRPr="002B4ED1">
        <w:rPr>
          <w:szCs w:val="20"/>
        </w:rPr>
        <w:t xml:space="preserve">ne 16. 9. 2016 </w:t>
      </w:r>
      <w:r>
        <w:rPr>
          <w:szCs w:val="20"/>
        </w:rPr>
        <w:t>od cca 12:00 hodin</w:t>
      </w:r>
      <w:r w:rsidR="00A31535">
        <w:rPr>
          <w:szCs w:val="20"/>
        </w:rPr>
        <w:t>;</w:t>
      </w:r>
    </w:p>
    <w:p w:rsidR="002B4ED1" w:rsidRDefault="002B4ED1" w:rsidP="002B4ED1">
      <w:pPr>
        <w:pStyle w:val="Odstavecseseznamem"/>
        <w:numPr>
          <w:ilvl w:val="0"/>
          <w:numId w:val="29"/>
        </w:numPr>
        <w:spacing w:after="0"/>
        <w:rPr>
          <w:szCs w:val="20"/>
        </w:rPr>
      </w:pPr>
      <w:r>
        <w:rPr>
          <w:szCs w:val="20"/>
        </w:rPr>
        <w:t>s</w:t>
      </w:r>
      <w:r w:rsidRPr="002B4ED1">
        <w:rPr>
          <w:szCs w:val="20"/>
        </w:rPr>
        <w:t xml:space="preserve">nímek </w:t>
      </w:r>
      <w:r>
        <w:rPr>
          <w:szCs w:val="20"/>
        </w:rPr>
        <w:t xml:space="preserve">s rozmístěním zařízení </w:t>
      </w:r>
      <w:r w:rsidR="00FB350D">
        <w:rPr>
          <w:szCs w:val="20"/>
        </w:rPr>
        <w:t>zpracuje RNDr. Smýkalová</w:t>
      </w:r>
      <w:r w:rsidR="00A31535">
        <w:rPr>
          <w:szCs w:val="20"/>
        </w:rPr>
        <w:t>;</w:t>
      </w:r>
    </w:p>
    <w:p w:rsidR="002B4ED1" w:rsidRDefault="002B4ED1" w:rsidP="005B442A">
      <w:pPr>
        <w:pStyle w:val="Odstavecseseznamem"/>
        <w:numPr>
          <w:ilvl w:val="0"/>
          <w:numId w:val="29"/>
        </w:numPr>
        <w:spacing w:after="0"/>
        <w:ind w:left="714" w:hanging="357"/>
        <w:rPr>
          <w:szCs w:val="20"/>
        </w:rPr>
      </w:pPr>
      <w:r w:rsidRPr="00472B3C">
        <w:rPr>
          <w:b/>
          <w:i/>
        </w:rPr>
        <w:lastRenderedPageBreak/>
        <w:t>odpadové nádoby</w:t>
      </w:r>
      <w:r>
        <w:t xml:space="preserve"> (8 ks 120 l) </w:t>
      </w:r>
      <w:r w:rsidRPr="002B4ED1">
        <w:rPr>
          <w:szCs w:val="20"/>
        </w:rPr>
        <w:t xml:space="preserve">– prostřednictvím TS Karviná, a. s., na základě smlouvy – zajistí </w:t>
      </w:r>
      <w:r>
        <w:rPr>
          <w:szCs w:val="20"/>
        </w:rPr>
        <w:t>RNDr. Smýkalová</w:t>
      </w:r>
      <w:r w:rsidR="00A31535">
        <w:rPr>
          <w:szCs w:val="20"/>
        </w:rPr>
        <w:t>;</w:t>
      </w:r>
    </w:p>
    <w:p w:rsidR="00A31535" w:rsidRPr="002B4ED1" w:rsidRDefault="00A31535" w:rsidP="002B4ED1">
      <w:pPr>
        <w:pStyle w:val="Odstavecseseznamem"/>
        <w:numPr>
          <w:ilvl w:val="0"/>
          <w:numId w:val="29"/>
        </w:numPr>
        <w:spacing w:after="0"/>
        <w:rPr>
          <w:szCs w:val="20"/>
        </w:rPr>
      </w:pPr>
      <w:r>
        <w:rPr>
          <w:b/>
          <w:i/>
        </w:rPr>
        <w:t xml:space="preserve">stánek MPK </w:t>
      </w:r>
      <w:r w:rsidRPr="00A31535">
        <w:t xml:space="preserve">– propagace </w:t>
      </w:r>
      <w:proofErr w:type="spellStart"/>
      <w:r>
        <w:t>či</w:t>
      </w:r>
      <w:r w:rsidRPr="00A31535">
        <w:t>pování</w:t>
      </w:r>
      <w:proofErr w:type="spellEnd"/>
      <w:r w:rsidRPr="00A31535">
        <w:t xml:space="preserve"> kol.</w:t>
      </w:r>
    </w:p>
    <w:p w:rsidR="00214C41" w:rsidRDefault="00214C41" w:rsidP="00526864">
      <w:pPr>
        <w:spacing w:after="0"/>
        <w:ind w:left="357"/>
        <w:rPr>
          <w:i/>
        </w:rPr>
      </w:pPr>
    </w:p>
    <w:p w:rsidR="00526864" w:rsidRDefault="00526864" w:rsidP="00526864">
      <w:pPr>
        <w:spacing w:after="120"/>
        <w:rPr>
          <w:b/>
          <w:u w:val="single"/>
        </w:rPr>
      </w:pPr>
      <w:r>
        <w:rPr>
          <w:b/>
          <w:u w:val="single"/>
        </w:rPr>
        <w:t>NAPOJENÍ ELEKTRICKÉ ENERGIE:</w:t>
      </w:r>
    </w:p>
    <w:p w:rsidR="00526864" w:rsidRPr="00A9514E" w:rsidRDefault="00FB350D" w:rsidP="00526864">
      <w:pPr>
        <w:pStyle w:val="Odstavecseseznamem"/>
        <w:numPr>
          <w:ilvl w:val="0"/>
          <w:numId w:val="18"/>
        </w:numPr>
        <w:spacing w:after="60"/>
        <w:ind w:left="714" w:hanging="357"/>
      </w:pPr>
      <w:r>
        <w:t xml:space="preserve">prostřednictvím </w:t>
      </w:r>
      <w:proofErr w:type="spellStart"/>
      <w:r w:rsidR="00A9514E" w:rsidRPr="00A9514E">
        <w:t>MěDK</w:t>
      </w:r>
      <w:proofErr w:type="spellEnd"/>
      <w:r w:rsidR="00A9514E" w:rsidRPr="00A9514E">
        <w:t xml:space="preserve"> a </w:t>
      </w:r>
      <w:r w:rsidR="00A9514E">
        <w:t>MASPO Elektro, s. r. o.</w:t>
      </w:r>
    </w:p>
    <w:p w:rsidR="00526864" w:rsidRDefault="00526864" w:rsidP="00526864">
      <w:pPr>
        <w:spacing w:after="0"/>
        <w:ind w:left="714"/>
      </w:pPr>
    </w:p>
    <w:p w:rsidR="00526864" w:rsidRPr="00F75D6C" w:rsidRDefault="00526864" w:rsidP="00526864">
      <w:pPr>
        <w:spacing w:after="120"/>
        <w:rPr>
          <w:b/>
          <w:u w:val="single"/>
        </w:rPr>
      </w:pPr>
      <w:r w:rsidRPr="00F75D6C">
        <w:rPr>
          <w:b/>
          <w:u w:val="single"/>
        </w:rPr>
        <w:t>DOPRAVA, PARKOVÁNÍ:</w:t>
      </w:r>
    </w:p>
    <w:p w:rsidR="00FB350D" w:rsidRPr="00FB350D" w:rsidRDefault="00FB350D" w:rsidP="00FB350D">
      <w:pPr>
        <w:pStyle w:val="Odstavecseseznamem"/>
        <w:numPr>
          <w:ilvl w:val="0"/>
          <w:numId w:val="18"/>
        </w:numPr>
        <w:spacing w:after="0"/>
        <w:ind w:left="714" w:hanging="357"/>
        <w:rPr>
          <w:szCs w:val="20"/>
        </w:rPr>
      </w:pPr>
      <w:r w:rsidRPr="00FB350D">
        <w:rPr>
          <w:szCs w:val="20"/>
        </w:rPr>
        <w:t>termín – 16. 9. 2016 od 07:00 hodin do 19:00 hodin;</w:t>
      </w:r>
      <w:r w:rsidRPr="00FB350D">
        <w:rPr>
          <w:szCs w:val="20"/>
        </w:rPr>
        <w:tab/>
      </w:r>
    </w:p>
    <w:p w:rsidR="005B442A" w:rsidRDefault="00151B97" w:rsidP="005B442A">
      <w:pPr>
        <w:pStyle w:val="Odstavecseseznamem"/>
        <w:numPr>
          <w:ilvl w:val="0"/>
          <w:numId w:val="18"/>
        </w:numPr>
        <w:spacing w:after="0"/>
        <w:ind w:left="714" w:hanging="357"/>
        <w:rPr>
          <w:szCs w:val="20"/>
        </w:rPr>
      </w:pPr>
      <w:r>
        <w:rPr>
          <w:szCs w:val="20"/>
        </w:rPr>
        <w:t>z</w:t>
      </w:r>
      <w:r w:rsidR="005B442A">
        <w:rPr>
          <w:szCs w:val="20"/>
        </w:rPr>
        <w:t xml:space="preserve">ákaz vjezdu a </w:t>
      </w:r>
      <w:r w:rsidR="005B442A" w:rsidRPr="005B442A">
        <w:rPr>
          <w:szCs w:val="20"/>
        </w:rPr>
        <w:t>zábor parkovací plochy naproti Letnímu kinu</w:t>
      </w:r>
      <w:r w:rsidR="005B442A">
        <w:rPr>
          <w:szCs w:val="20"/>
        </w:rPr>
        <w:t xml:space="preserve"> – umístění atrakcí (jízda na</w:t>
      </w:r>
      <w:r>
        <w:rPr>
          <w:szCs w:val="20"/>
        </w:rPr>
        <w:t> </w:t>
      </w:r>
      <w:proofErr w:type="spellStart"/>
      <w:r w:rsidR="005B442A">
        <w:rPr>
          <w:szCs w:val="20"/>
        </w:rPr>
        <w:t>segway</w:t>
      </w:r>
      <w:proofErr w:type="spellEnd"/>
      <w:r w:rsidR="005B442A">
        <w:rPr>
          <w:szCs w:val="20"/>
        </w:rPr>
        <w:t xml:space="preserve">, </w:t>
      </w:r>
      <w:proofErr w:type="spellStart"/>
      <w:r>
        <w:rPr>
          <w:szCs w:val="20"/>
        </w:rPr>
        <w:t>waterzorbing</w:t>
      </w:r>
      <w:proofErr w:type="spellEnd"/>
      <w:r w:rsidR="00FB350D">
        <w:rPr>
          <w:szCs w:val="20"/>
        </w:rPr>
        <w:t>)</w:t>
      </w:r>
      <w:r>
        <w:rPr>
          <w:szCs w:val="20"/>
        </w:rPr>
        <w:t xml:space="preserve">; </w:t>
      </w:r>
    </w:p>
    <w:p w:rsidR="005B442A" w:rsidRPr="005B442A" w:rsidRDefault="005B442A" w:rsidP="00FB350D">
      <w:pPr>
        <w:pStyle w:val="Odstavecseseznamem"/>
        <w:numPr>
          <w:ilvl w:val="0"/>
          <w:numId w:val="18"/>
        </w:numPr>
        <w:spacing w:after="60"/>
        <w:ind w:left="714" w:hanging="357"/>
      </w:pPr>
      <w:r w:rsidRPr="005B442A">
        <w:rPr>
          <w:szCs w:val="20"/>
        </w:rPr>
        <w:t>společnost KUMAN, s. r. o., uzavírka příjezdu ul. Mlýnská – dojednat posunutí termínu</w:t>
      </w:r>
      <w:r>
        <w:t xml:space="preserve"> uzavírky o týden – v případě, že nepůjde, projednat nad rámec smlouvy s TS, a. s., odklonění květinových mís pro vjezd do areálu Letního</w:t>
      </w:r>
      <w:r w:rsidR="004F07E5">
        <w:t xml:space="preserve"> kina ze strany Dětského koutku</w:t>
      </w:r>
      <w:r w:rsidR="00FB350D">
        <w:t>.</w:t>
      </w:r>
    </w:p>
    <w:p w:rsidR="00526864" w:rsidRDefault="00526864" w:rsidP="00526864">
      <w:pPr>
        <w:spacing w:after="120"/>
        <w:ind w:left="357"/>
      </w:pPr>
      <w:r>
        <w:rPr>
          <w:b/>
          <w:i/>
        </w:rPr>
        <w:t>Parkování veřejnosti</w:t>
      </w:r>
      <w:r w:rsidR="00A9514E">
        <w:rPr>
          <w:b/>
          <w:i/>
        </w:rPr>
        <w:t xml:space="preserve"> i účinkujících</w:t>
      </w:r>
      <w:r>
        <w:rPr>
          <w:b/>
          <w:i/>
        </w:rPr>
        <w:t xml:space="preserve"> </w:t>
      </w:r>
      <w:r w:rsidRPr="0033181D">
        <w:t>–</w:t>
      </w:r>
      <w:r>
        <w:t xml:space="preserve"> veřejné parkoviště u OD Prior, u Letního kina v parku </w:t>
      </w:r>
      <w:r w:rsidR="004F07E5">
        <w:t>Boženy Němcové, Karviná-Fryštát;</w:t>
      </w:r>
    </w:p>
    <w:p w:rsidR="00526864" w:rsidRDefault="004F07E5" w:rsidP="00526864">
      <w:pPr>
        <w:spacing w:after="0"/>
        <w:ind w:left="357"/>
      </w:pPr>
      <w:r>
        <w:t>doporučení – pro rok 2017 7 dní předem umístit značku s informací o uzavírce.</w:t>
      </w:r>
    </w:p>
    <w:p w:rsidR="004F07E5" w:rsidRDefault="004F07E5" w:rsidP="00526864">
      <w:pPr>
        <w:spacing w:after="0"/>
        <w:ind w:left="357"/>
      </w:pPr>
    </w:p>
    <w:p w:rsidR="00526864" w:rsidRPr="00A9514E" w:rsidRDefault="00526864" w:rsidP="00A9514E">
      <w:pPr>
        <w:spacing w:after="120"/>
        <w:rPr>
          <w:b/>
          <w:u w:val="single"/>
        </w:rPr>
      </w:pPr>
      <w:r w:rsidRPr="00A9514E">
        <w:rPr>
          <w:b/>
          <w:u w:val="single"/>
        </w:rPr>
        <w:t xml:space="preserve">požadavky na MP </w:t>
      </w:r>
      <w:proofErr w:type="gramStart"/>
      <w:r w:rsidRPr="00A9514E">
        <w:rPr>
          <w:b/>
          <w:u w:val="single"/>
        </w:rPr>
        <w:t>Karviná</w:t>
      </w:r>
      <w:proofErr w:type="gramEnd"/>
      <w:r w:rsidRPr="00A9514E">
        <w:rPr>
          <w:b/>
          <w:u w:val="single"/>
        </w:rPr>
        <w:t>:</w:t>
      </w:r>
    </w:p>
    <w:p w:rsidR="00526864" w:rsidRDefault="00526864" w:rsidP="000057B6">
      <w:pPr>
        <w:pStyle w:val="Odstavecseseznamem"/>
        <w:numPr>
          <w:ilvl w:val="0"/>
          <w:numId w:val="5"/>
        </w:numPr>
        <w:spacing w:after="120"/>
      </w:pPr>
      <w:r>
        <w:t>zvýšená</w:t>
      </w:r>
      <w:r w:rsidR="00A9514E">
        <w:t xml:space="preserve"> ostraha v průběhu konání akce</w:t>
      </w:r>
      <w:r w:rsidR="00A31535">
        <w:t>.</w:t>
      </w:r>
    </w:p>
    <w:p w:rsidR="00526864" w:rsidRDefault="00526864" w:rsidP="00526864">
      <w:pPr>
        <w:spacing w:after="0"/>
        <w:rPr>
          <w:b/>
          <w:u w:val="single"/>
        </w:rPr>
      </w:pPr>
    </w:p>
    <w:p w:rsidR="00526864" w:rsidRPr="002B0B67" w:rsidRDefault="00526864" w:rsidP="00526864">
      <w:pPr>
        <w:spacing w:after="120"/>
        <w:rPr>
          <w:b/>
          <w:u w:val="single"/>
        </w:rPr>
      </w:pPr>
      <w:r>
        <w:rPr>
          <w:b/>
          <w:u w:val="single"/>
        </w:rPr>
        <w:t>P</w:t>
      </w:r>
      <w:r w:rsidRPr="002B0B67">
        <w:rPr>
          <w:b/>
          <w:u w:val="single"/>
        </w:rPr>
        <w:t>ROPAGACE</w:t>
      </w:r>
      <w:r>
        <w:rPr>
          <w:b/>
          <w:u w:val="single"/>
        </w:rPr>
        <w:t xml:space="preserve"> AKCE</w:t>
      </w:r>
      <w:r w:rsidRPr="002B0B67">
        <w:rPr>
          <w:b/>
          <w:u w:val="single"/>
        </w:rPr>
        <w:t>:</w:t>
      </w:r>
    </w:p>
    <w:p w:rsidR="00526864" w:rsidRDefault="00526864" w:rsidP="0052686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 xml:space="preserve">tisk a výlep 5 ks velkoplošných plakátů v čekárnách autobusů prostřednictvím společnosti </w:t>
      </w:r>
      <w:proofErr w:type="spellStart"/>
      <w:r>
        <w:t>EuroAWK</w:t>
      </w:r>
      <w:proofErr w:type="spellEnd"/>
      <w:r>
        <w:t xml:space="preserve">, s. </w:t>
      </w:r>
      <w:r w:rsidR="00A9514E">
        <w:t xml:space="preserve">r. o.; </w:t>
      </w:r>
    </w:p>
    <w:p w:rsidR="00526864" w:rsidRDefault="00526864" w:rsidP="0052686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tisk a výlep plakátu n</w:t>
      </w:r>
      <w:r w:rsidR="00A9514E">
        <w:t xml:space="preserve">a tabuli k Centrální tržnici; </w:t>
      </w:r>
    </w:p>
    <w:p w:rsidR="00526864" w:rsidRDefault="00526864" w:rsidP="0052686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informace na webových stránkách města, v Karvinském zpravodaji a městském</w:t>
      </w:r>
      <w:r w:rsidR="00A9514E">
        <w:t xml:space="preserve"> TV vysílání;</w:t>
      </w:r>
    </w:p>
    <w:p w:rsidR="00526864" w:rsidRDefault="00526864" w:rsidP="00526864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 xml:space="preserve">elektronická distribuce členům ZM, zaměstnancům MMK, </w:t>
      </w:r>
      <w:r w:rsidR="000057B6">
        <w:t xml:space="preserve">MPK, organizacím města, </w:t>
      </w:r>
      <w:r>
        <w:t>zveřejnění na webových stránkách škol, příspěvkových organizací</w:t>
      </w:r>
      <w:r w:rsidR="00A31535">
        <w:t>, MIC, MIC okolních města a obcí</w:t>
      </w:r>
      <w:r>
        <w:t xml:space="preserve"> </w:t>
      </w:r>
      <w:proofErr w:type="spellStart"/>
      <w:r>
        <w:t>a</w:t>
      </w:r>
      <w:proofErr w:type="spellEnd"/>
      <w:r>
        <w:t xml:space="preserve"> dalších vybraný</w:t>
      </w:r>
      <w:r w:rsidR="00A9514E">
        <w:t>ch stránkách kraje</w:t>
      </w:r>
      <w:r w:rsidR="00A31535">
        <w:t>.</w:t>
      </w:r>
    </w:p>
    <w:p w:rsidR="00A31535" w:rsidRPr="008D37F4" w:rsidRDefault="00A31535" w:rsidP="00A31535">
      <w:pPr>
        <w:spacing w:after="0"/>
        <w:ind w:left="357"/>
      </w:pPr>
    </w:p>
    <w:p w:rsidR="00526864" w:rsidRPr="00F63799" w:rsidRDefault="00526864" w:rsidP="00526864">
      <w:pPr>
        <w:spacing w:after="120"/>
        <w:rPr>
          <w:b/>
          <w:u w:val="single"/>
        </w:rPr>
      </w:pPr>
      <w:r w:rsidRPr="00F63799">
        <w:rPr>
          <w:b/>
          <w:u w:val="single"/>
        </w:rPr>
        <w:t>ODVOZ A DEMONTÁŽ ZAŘÍZENÍ:</w:t>
      </w:r>
    </w:p>
    <w:p w:rsidR="00526864" w:rsidRPr="003F46FC" w:rsidRDefault="00526864" w:rsidP="00526864">
      <w:pPr>
        <w:spacing w:after="60"/>
        <w:ind w:left="357"/>
      </w:pPr>
      <w:r w:rsidRPr="00AE072E">
        <w:t xml:space="preserve">Ihned po ukončení akce </w:t>
      </w:r>
      <w:r w:rsidR="00A31535">
        <w:t>do cca 19:00 hodin.</w:t>
      </w:r>
    </w:p>
    <w:p w:rsidR="00526864" w:rsidRPr="00AE072E" w:rsidRDefault="00526864" w:rsidP="00526864">
      <w:pPr>
        <w:spacing w:after="0"/>
        <w:ind w:left="1077"/>
        <w:rPr>
          <w:b/>
        </w:rPr>
      </w:pPr>
    </w:p>
    <w:p w:rsidR="00526864" w:rsidRPr="004537E3" w:rsidRDefault="00526864" w:rsidP="00526864">
      <w:pPr>
        <w:spacing w:after="120"/>
        <w:rPr>
          <w:b/>
          <w:u w:val="single"/>
        </w:rPr>
      </w:pPr>
      <w:r w:rsidRPr="004537E3">
        <w:rPr>
          <w:b/>
          <w:u w:val="single"/>
        </w:rPr>
        <w:t>ÚKLID, LIKVIDACE ODPADU:</w:t>
      </w:r>
    </w:p>
    <w:p w:rsidR="00A31535" w:rsidRDefault="00A31535" w:rsidP="00A31535">
      <w:pPr>
        <w:pStyle w:val="Odstavecseseznamem"/>
        <w:numPr>
          <w:ilvl w:val="0"/>
          <w:numId w:val="5"/>
        </w:numPr>
        <w:spacing w:after="120"/>
      </w:pPr>
      <w:r>
        <w:t>aktivity uklidí svá stanoviště;</w:t>
      </w:r>
    </w:p>
    <w:p w:rsidR="00526864" w:rsidRDefault="00A31535" w:rsidP="00A31535">
      <w:pPr>
        <w:pStyle w:val="Odstavecseseznamem"/>
        <w:numPr>
          <w:ilvl w:val="0"/>
          <w:numId w:val="5"/>
        </w:numPr>
        <w:spacing w:after="120"/>
      </w:pPr>
      <w:r>
        <w:t xml:space="preserve">ostatní </w:t>
      </w:r>
      <w:r w:rsidR="00526864">
        <w:t>prostřednictvím TS Kar</w:t>
      </w:r>
      <w:r>
        <w:t>viná, a. s., na základě smlouvy.</w:t>
      </w:r>
    </w:p>
    <w:p w:rsidR="00526864" w:rsidRDefault="00526864" w:rsidP="00526864">
      <w:pPr>
        <w:spacing w:after="0"/>
        <w:ind w:left="357"/>
      </w:pPr>
    </w:p>
    <w:p w:rsidR="00526864" w:rsidRPr="00BB0D0A" w:rsidRDefault="00526864" w:rsidP="00526864">
      <w:pPr>
        <w:spacing w:after="120"/>
        <w:rPr>
          <w:b/>
          <w:u w:val="single"/>
        </w:rPr>
      </w:pPr>
      <w:r w:rsidRPr="00BB0D0A">
        <w:rPr>
          <w:b/>
          <w:u w:val="single"/>
        </w:rPr>
        <w:t>OSTATNÍ:</w:t>
      </w:r>
    </w:p>
    <w:p w:rsidR="00526864" w:rsidRDefault="00526864" w:rsidP="00526864">
      <w:pPr>
        <w:pStyle w:val="Odstavecseseznamem"/>
        <w:numPr>
          <w:ilvl w:val="0"/>
          <w:numId w:val="5"/>
        </w:numPr>
        <w:spacing w:after="120"/>
      </w:pPr>
      <w:r>
        <w:rPr>
          <w:b/>
        </w:rPr>
        <w:t>WC pro prodejce</w:t>
      </w:r>
      <w:r w:rsidR="00A31535">
        <w:rPr>
          <w:b/>
        </w:rPr>
        <w:t xml:space="preserve">, </w:t>
      </w:r>
      <w:proofErr w:type="gramStart"/>
      <w:r w:rsidR="00A31535">
        <w:rPr>
          <w:b/>
        </w:rPr>
        <w:t>veřejnost</w:t>
      </w:r>
      <w:r w:rsidR="00670C02">
        <w:rPr>
          <w:b/>
        </w:rPr>
        <w:t xml:space="preserve"> </w:t>
      </w:r>
      <w:r>
        <w:rPr>
          <w:b/>
        </w:rPr>
        <w:t xml:space="preserve"> </w:t>
      </w:r>
      <w:r w:rsidRPr="002B0B67">
        <w:t xml:space="preserve">– </w:t>
      </w:r>
      <w:r w:rsidR="00670C02">
        <w:t>WC</w:t>
      </w:r>
      <w:proofErr w:type="gramEnd"/>
      <w:r w:rsidR="00670C02">
        <w:t xml:space="preserve"> areál Letního kina</w:t>
      </w:r>
      <w:r w:rsidR="00A31535">
        <w:t>;</w:t>
      </w:r>
      <w:r w:rsidR="00670C02">
        <w:t xml:space="preserve"> </w:t>
      </w:r>
    </w:p>
    <w:p w:rsidR="00526864" w:rsidRDefault="00526864" w:rsidP="00526864">
      <w:pPr>
        <w:pStyle w:val="Odstavecseseznamem"/>
        <w:numPr>
          <w:ilvl w:val="0"/>
          <w:numId w:val="5"/>
        </w:numPr>
        <w:spacing w:after="120"/>
      </w:pPr>
      <w:r>
        <w:rPr>
          <w:b/>
        </w:rPr>
        <w:t xml:space="preserve">informace KHS </w:t>
      </w:r>
      <w:r>
        <w:t xml:space="preserve">– zajistí OR (Krotká); </w:t>
      </w:r>
    </w:p>
    <w:p w:rsidR="00526864" w:rsidRDefault="00526864" w:rsidP="00526864">
      <w:pPr>
        <w:pStyle w:val="Odstavecseseznamem"/>
        <w:numPr>
          <w:ilvl w:val="0"/>
          <w:numId w:val="5"/>
        </w:numPr>
        <w:spacing w:after="120"/>
      </w:pPr>
      <w:r w:rsidRPr="0033181D">
        <w:rPr>
          <w:b/>
        </w:rPr>
        <w:t xml:space="preserve">zdravotní dozor, požární hlídku </w:t>
      </w:r>
      <w:r>
        <w:t>– zajistí</w:t>
      </w:r>
      <w:r w:rsidR="00670C02">
        <w:t xml:space="preserve"> koordinátoři akce</w:t>
      </w:r>
      <w:r w:rsidR="00A31535">
        <w:t>;</w:t>
      </w:r>
    </w:p>
    <w:p w:rsidR="00A31535" w:rsidRPr="00A31535" w:rsidRDefault="00A31535" w:rsidP="00526864">
      <w:pPr>
        <w:pStyle w:val="Odstavecseseznamem"/>
        <w:numPr>
          <w:ilvl w:val="0"/>
          <w:numId w:val="5"/>
        </w:numPr>
        <w:spacing w:after="120"/>
      </w:pPr>
      <w:r w:rsidRPr="00A31535">
        <w:t>v roce 2017 možnost ukázky výcviků psů naší MPK</w:t>
      </w:r>
      <w:r>
        <w:t>.</w:t>
      </w:r>
    </w:p>
    <w:p w:rsidR="004F07E5" w:rsidRDefault="004F07E5" w:rsidP="00526864">
      <w:pPr>
        <w:spacing w:after="0"/>
        <w:ind w:left="360"/>
      </w:pPr>
    </w:p>
    <w:p w:rsidR="004F07E5" w:rsidRDefault="004F07E5" w:rsidP="00526864">
      <w:pPr>
        <w:spacing w:after="0"/>
        <w:ind w:left="360"/>
      </w:pPr>
    </w:p>
    <w:p w:rsidR="004F07E5" w:rsidRDefault="004F07E5" w:rsidP="00526864">
      <w:pPr>
        <w:spacing w:after="0"/>
        <w:ind w:left="360"/>
      </w:pPr>
    </w:p>
    <w:p w:rsidR="00526864" w:rsidRPr="003D7991" w:rsidRDefault="00526864" w:rsidP="00526864">
      <w:pPr>
        <w:spacing w:after="0"/>
        <w:ind w:left="360"/>
      </w:pPr>
      <w:r>
        <w:t>_____________________________________________________________________________</w:t>
      </w:r>
    </w:p>
    <w:p w:rsidR="00526864" w:rsidRPr="00A33299" w:rsidRDefault="00526864" w:rsidP="00526864">
      <w:pPr>
        <w:spacing w:after="120"/>
        <w:ind w:left="360"/>
        <w:rPr>
          <w:b/>
        </w:rPr>
      </w:pPr>
      <w:r w:rsidRPr="00A33299">
        <w:rPr>
          <w:b/>
        </w:rPr>
        <w:t>PODMÍNKY STANOVENÉ SMLOUVAMI O REKLAMĚ S TS KARVINÁ, a. s.:</w:t>
      </w:r>
    </w:p>
    <w:p w:rsidR="00526864" w:rsidRPr="00670C02" w:rsidRDefault="00670C02" w:rsidP="00670C02">
      <w:pPr>
        <w:spacing w:after="120"/>
        <w:ind w:left="357"/>
        <w:rPr>
          <w:b/>
        </w:rPr>
      </w:pPr>
      <w:r w:rsidRPr="00670C02">
        <w:rPr>
          <w:b/>
        </w:rPr>
        <w:t>p</w:t>
      </w:r>
      <w:r w:rsidR="00526864" w:rsidRPr="00670C02">
        <w:rPr>
          <w:b/>
        </w:rPr>
        <w:t>odmínky stanovené Smlouvou o poskytování reklamy a služeb mezi statutárním městem Karviná a TS Karviná, a. s., č. MMK/SML/12/2016:</w:t>
      </w:r>
    </w:p>
    <w:p w:rsidR="00526864" w:rsidRPr="00CA0BBE" w:rsidRDefault="00526864" w:rsidP="00526864">
      <w:pPr>
        <w:autoSpaceDE w:val="0"/>
        <w:autoSpaceDN w:val="0"/>
        <w:adjustRightInd w:val="0"/>
        <w:spacing w:after="120" w:line="240" w:lineRule="auto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   p</w:t>
      </w:r>
      <w:r w:rsidRPr="00CA0BBE">
        <w:rPr>
          <w:rFonts w:cs="Arial"/>
          <w:szCs w:val="20"/>
        </w:rPr>
        <w:t>rezentace objednatele bude poskytovatelem zajištěna v tomto rozsahu:</w:t>
      </w:r>
    </w:p>
    <w:p w:rsidR="00526864" w:rsidRPr="00CA0BBE" w:rsidRDefault="00526864" w:rsidP="002B4E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rPr>
          <w:rFonts w:cs="Arial"/>
          <w:szCs w:val="20"/>
        </w:rPr>
      </w:pPr>
      <w:r w:rsidRPr="00CA0BBE">
        <w:rPr>
          <w:rFonts w:cs="Arial"/>
          <w:szCs w:val="20"/>
        </w:rPr>
        <w:t>v místě konání akce bude umístěn 1 ban</w:t>
      </w:r>
      <w:r>
        <w:rPr>
          <w:rFonts w:cs="Arial"/>
          <w:szCs w:val="20"/>
        </w:rPr>
        <w:t>n</w:t>
      </w:r>
      <w:r w:rsidRPr="00CA0BBE">
        <w:rPr>
          <w:rFonts w:cs="Arial"/>
          <w:szCs w:val="20"/>
        </w:rPr>
        <w:t>e</w:t>
      </w:r>
      <w:r>
        <w:rPr>
          <w:rFonts w:cs="Arial"/>
          <w:szCs w:val="20"/>
        </w:rPr>
        <w:t>r</w:t>
      </w:r>
      <w:r w:rsidRPr="00CA0BBE">
        <w:rPr>
          <w:rFonts w:cs="Arial"/>
          <w:szCs w:val="20"/>
        </w:rPr>
        <w:t xml:space="preserve"> s logem objednatele (dodá objednatel</w:t>
      </w:r>
      <w:r>
        <w:rPr>
          <w:rFonts w:cs="Arial"/>
          <w:szCs w:val="20"/>
        </w:rPr>
        <w:t>)</w:t>
      </w:r>
      <w:r w:rsidR="002B4ED1">
        <w:rPr>
          <w:rFonts w:cs="Arial"/>
          <w:szCs w:val="20"/>
        </w:rPr>
        <w:t>;</w:t>
      </w:r>
    </w:p>
    <w:p w:rsidR="00526864" w:rsidRPr="00451AA0" w:rsidRDefault="00526864" w:rsidP="002B4E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rPr>
          <w:rFonts w:cs="Arial"/>
          <w:szCs w:val="20"/>
        </w:rPr>
      </w:pPr>
      <w:r w:rsidRPr="00451AA0">
        <w:rPr>
          <w:rFonts w:cs="Arial"/>
          <w:szCs w:val="20"/>
        </w:rPr>
        <w:t>v průběhu akce je povinností moderátora akce informovat účastníky o partnerství objednatele;</w:t>
      </w:r>
    </w:p>
    <w:p w:rsidR="00526864" w:rsidRPr="00CA0BBE" w:rsidRDefault="00526864" w:rsidP="002B4E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rPr>
          <w:rFonts w:cs="Arial"/>
          <w:szCs w:val="20"/>
        </w:rPr>
      </w:pPr>
      <w:r w:rsidRPr="00CA0BBE">
        <w:rPr>
          <w:rFonts w:cs="Arial"/>
          <w:szCs w:val="20"/>
        </w:rPr>
        <w:t>informace o akci s logem objednatele budou umístěny na internetových stránkách poskyto</w:t>
      </w:r>
      <w:r>
        <w:rPr>
          <w:rFonts w:cs="Arial"/>
          <w:szCs w:val="20"/>
        </w:rPr>
        <w:t>vatele;</w:t>
      </w:r>
    </w:p>
    <w:p w:rsidR="00526864" w:rsidRPr="00CA0BBE" w:rsidRDefault="00526864" w:rsidP="002B4E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rPr>
          <w:rFonts w:cs="Arial"/>
          <w:szCs w:val="20"/>
        </w:rPr>
      </w:pPr>
      <w:r w:rsidRPr="00CA0BBE">
        <w:rPr>
          <w:rFonts w:cs="Arial"/>
          <w:szCs w:val="20"/>
        </w:rPr>
        <w:t xml:space="preserve">logo objednatele bude umístěno na vybraných reklamních dokumentech týkajících </w:t>
      </w:r>
      <w:r>
        <w:rPr>
          <w:rFonts w:cs="Arial"/>
          <w:szCs w:val="20"/>
        </w:rPr>
        <w:t>se akce po</w:t>
      </w:r>
      <w:r w:rsidR="002B4ED1">
        <w:rPr>
          <w:rFonts w:cs="Arial"/>
          <w:szCs w:val="20"/>
        </w:rPr>
        <w:t>řádané poskytovatelem</w:t>
      </w:r>
      <w:r>
        <w:rPr>
          <w:rFonts w:cs="Arial"/>
          <w:szCs w:val="20"/>
        </w:rPr>
        <w:t>;</w:t>
      </w:r>
    </w:p>
    <w:p w:rsidR="00526864" w:rsidRDefault="00526864" w:rsidP="002B4ED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CA0BBE">
        <w:rPr>
          <w:rFonts w:cs="Arial"/>
          <w:szCs w:val="20"/>
        </w:rPr>
        <w:t>účast objednatele bude zmíněna rovněž v Karvinském zpravodaji a městském TV vysílání</w:t>
      </w:r>
      <w:r w:rsidR="00670C02">
        <w:rPr>
          <w:rFonts w:cs="Arial"/>
          <w:szCs w:val="20"/>
        </w:rPr>
        <w:t>;</w:t>
      </w:r>
    </w:p>
    <w:p w:rsidR="00526864" w:rsidRPr="007A4289" w:rsidRDefault="00526864" w:rsidP="00526864">
      <w:pPr>
        <w:spacing w:after="120"/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>služby stanovené smlouvou s TS Karviná, a. s.:</w:t>
      </w:r>
    </w:p>
    <w:p w:rsidR="002B4ED1" w:rsidRPr="002B4ED1" w:rsidRDefault="002B4ED1" w:rsidP="002B4ED1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2B4ED1">
        <w:rPr>
          <w:rFonts w:cs="Arial"/>
          <w:szCs w:val="20"/>
        </w:rPr>
        <w:t>úprava přechodného dopravního značení a následně odstranění úpravy po ukončení akce;</w:t>
      </w:r>
    </w:p>
    <w:p w:rsidR="002B4ED1" w:rsidRPr="002B4ED1" w:rsidRDefault="002B4ED1" w:rsidP="002B4ED1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2B4ED1">
        <w:rPr>
          <w:rFonts w:cs="Arial"/>
          <w:szCs w:val="20"/>
        </w:rPr>
        <w:t>úklid plochy parkoviště (zametení) před akcí;</w:t>
      </w:r>
    </w:p>
    <w:p w:rsidR="002B4ED1" w:rsidRPr="002B4ED1" w:rsidRDefault="002B4ED1" w:rsidP="002B4ED1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2B4ED1">
        <w:rPr>
          <w:rFonts w:cs="Arial"/>
          <w:szCs w:val="20"/>
        </w:rPr>
        <w:t xml:space="preserve">zajištění převozu materiálu a zvířat z Centra přírodovědné stanice, </w:t>
      </w:r>
      <w:proofErr w:type="spellStart"/>
      <w:r w:rsidRPr="002B4ED1">
        <w:rPr>
          <w:rFonts w:cs="Arial"/>
          <w:szCs w:val="20"/>
        </w:rPr>
        <w:t>ul</w:t>
      </w:r>
      <w:proofErr w:type="spellEnd"/>
      <w:r w:rsidRPr="002B4ED1">
        <w:rPr>
          <w:rFonts w:cs="Arial"/>
          <w:szCs w:val="20"/>
        </w:rPr>
        <w:t xml:space="preserve"> </w:t>
      </w:r>
      <w:proofErr w:type="spellStart"/>
      <w:r w:rsidRPr="002B4ED1">
        <w:rPr>
          <w:rFonts w:cs="Arial"/>
          <w:szCs w:val="20"/>
        </w:rPr>
        <w:t>Kubiszova</w:t>
      </w:r>
      <w:proofErr w:type="spellEnd"/>
      <w:r w:rsidRPr="002B4ED1">
        <w:rPr>
          <w:rFonts w:cs="Arial"/>
          <w:szCs w:val="20"/>
        </w:rPr>
        <w:t xml:space="preserve"> 23, Karviná-Ráj, a po ukončení zpět;</w:t>
      </w:r>
    </w:p>
    <w:p w:rsidR="002B4ED1" w:rsidRPr="002B4ED1" w:rsidRDefault="002B4ED1" w:rsidP="002B4ED1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2B4ED1">
        <w:rPr>
          <w:rFonts w:cs="Arial"/>
          <w:szCs w:val="20"/>
        </w:rPr>
        <w:t xml:space="preserve">dovoz a následný odvoz odpadových nádob (8 ks 120 l); </w:t>
      </w:r>
    </w:p>
    <w:p w:rsidR="002B4ED1" w:rsidRPr="002B4ED1" w:rsidRDefault="002B4ED1" w:rsidP="002B4ED1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2B4ED1">
        <w:rPr>
          <w:rFonts w:cs="Arial"/>
          <w:szCs w:val="20"/>
        </w:rPr>
        <w:t>vývoz odpadu, likvidace odpadu;</w:t>
      </w:r>
    </w:p>
    <w:p w:rsidR="002B4ED1" w:rsidRPr="002B4ED1" w:rsidRDefault="002B4ED1" w:rsidP="002B4ED1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2B4ED1">
        <w:rPr>
          <w:rFonts w:cs="Arial"/>
          <w:szCs w:val="20"/>
        </w:rPr>
        <w:t>dovoz a odvoz lavic a židlí z areálu TS Karviná, a. s., dle potřeby jejich umytí;</w:t>
      </w:r>
    </w:p>
    <w:p w:rsidR="00526864" w:rsidRPr="002B4ED1" w:rsidRDefault="002B4ED1" w:rsidP="002B4ED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Arial"/>
          <w:i/>
          <w:szCs w:val="20"/>
          <w:u w:val="single"/>
        </w:rPr>
      </w:pPr>
      <w:r w:rsidRPr="002B4ED1">
        <w:rPr>
          <w:rFonts w:cs="Arial"/>
          <w:szCs w:val="20"/>
        </w:rPr>
        <w:t>úklid prostranství po akci, včetně vysypání přilehlých odpadových košů a úklidu v jejich bezprostředním okolí.</w:t>
      </w:r>
    </w:p>
    <w:p w:rsidR="00526864" w:rsidRPr="00360499" w:rsidRDefault="00526864" w:rsidP="002B4ED1">
      <w:pPr>
        <w:pStyle w:val="Odstavecseseznamem"/>
        <w:autoSpaceDE w:val="0"/>
        <w:autoSpaceDN w:val="0"/>
        <w:adjustRightInd w:val="0"/>
        <w:spacing w:after="0"/>
        <w:ind w:left="0" w:firstLine="709"/>
        <w:rPr>
          <w:rFonts w:cs="Arial"/>
          <w:i/>
          <w:szCs w:val="20"/>
          <w:u w:val="single"/>
        </w:rPr>
      </w:pPr>
    </w:p>
    <w:p w:rsidR="00526864" w:rsidRDefault="00526864" w:rsidP="00526864">
      <w:pPr>
        <w:tabs>
          <w:tab w:val="left" w:pos="2242"/>
        </w:tabs>
        <w:spacing w:after="120"/>
        <w:rPr>
          <w:b/>
        </w:rPr>
      </w:pPr>
      <w:r>
        <w:rPr>
          <w:b/>
        </w:rPr>
        <w:t>Přílohy k zápisu:</w:t>
      </w:r>
    </w:p>
    <w:p w:rsidR="00526864" w:rsidRPr="003A4944" w:rsidRDefault="00526864" w:rsidP="00526864">
      <w:pPr>
        <w:pStyle w:val="Odstavecseseznamem"/>
        <w:numPr>
          <w:ilvl w:val="0"/>
          <w:numId w:val="24"/>
        </w:numPr>
        <w:tabs>
          <w:tab w:val="left" w:pos="2242"/>
        </w:tabs>
        <w:spacing w:after="0" w:line="240" w:lineRule="auto"/>
        <w:ind w:left="714" w:hanging="357"/>
      </w:pPr>
      <w:r w:rsidRPr="003A4944">
        <w:t>prezenční listina</w:t>
      </w:r>
    </w:p>
    <w:p w:rsidR="00526864" w:rsidRPr="003A4944" w:rsidRDefault="00670C02" w:rsidP="00526864">
      <w:pPr>
        <w:pStyle w:val="Odstavecseseznamem"/>
        <w:numPr>
          <w:ilvl w:val="0"/>
          <w:numId w:val="24"/>
        </w:numPr>
        <w:tabs>
          <w:tab w:val="left" w:pos="2242"/>
        </w:tabs>
        <w:spacing w:after="0" w:line="240" w:lineRule="auto"/>
        <w:ind w:left="714" w:hanging="357"/>
      </w:pPr>
      <w:r>
        <w:t>plakát akce</w:t>
      </w:r>
    </w:p>
    <w:p w:rsidR="00670C02" w:rsidRDefault="00670C02" w:rsidP="00526864">
      <w:pPr>
        <w:tabs>
          <w:tab w:val="left" w:pos="2242"/>
        </w:tabs>
        <w:spacing w:after="120"/>
        <w:rPr>
          <w:b/>
        </w:rPr>
      </w:pPr>
    </w:p>
    <w:p w:rsidR="00526864" w:rsidRDefault="00526864" w:rsidP="00526864">
      <w:pPr>
        <w:tabs>
          <w:tab w:val="left" w:pos="2242"/>
        </w:tabs>
        <w:spacing w:after="120"/>
        <w:rPr>
          <w:b/>
        </w:rPr>
      </w:pPr>
      <w:r>
        <w:rPr>
          <w:b/>
        </w:rPr>
        <w:t>KONTAKTY: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075"/>
      </w:tblGrid>
      <w:tr w:rsidR="00526864" w:rsidTr="00824B12">
        <w:tc>
          <w:tcPr>
            <w:tcW w:w="2660" w:type="dxa"/>
          </w:tcPr>
          <w:p w:rsidR="00526864" w:rsidRPr="00667E33" w:rsidRDefault="00526864" w:rsidP="0093109C">
            <w:pPr>
              <w:tabs>
                <w:tab w:val="left" w:pos="2242"/>
              </w:tabs>
            </w:pPr>
            <w:r>
              <w:t>Fa MASPO Elektro, s. r. o.</w:t>
            </w:r>
          </w:p>
        </w:tc>
        <w:tc>
          <w:tcPr>
            <w:tcW w:w="2551" w:type="dxa"/>
          </w:tcPr>
          <w:p w:rsidR="00526864" w:rsidRPr="00667E33" w:rsidRDefault="00526864" w:rsidP="0093109C">
            <w:pPr>
              <w:tabs>
                <w:tab w:val="left" w:pos="2242"/>
              </w:tabs>
            </w:pPr>
            <w:r>
              <w:t>Josef Majewski</w:t>
            </w:r>
          </w:p>
        </w:tc>
        <w:tc>
          <w:tcPr>
            <w:tcW w:w="4075" w:type="dxa"/>
          </w:tcPr>
          <w:p w:rsidR="00526864" w:rsidRPr="00667E33" w:rsidRDefault="00526864" w:rsidP="0093109C">
            <w:pPr>
              <w:tabs>
                <w:tab w:val="left" w:pos="2242"/>
              </w:tabs>
            </w:pPr>
            <w:r>
              <w:t xml:space="preserve">605 248 986  </w:t>
            </w:r>
            <w:hyperlink r:id="rId10" w:history="1">
              <w:r w:rsidRPr="009711F2">
                <w:rPr>
                  <w:rStyle w:val="Hypertextovodkaz"/>
                </w:rPr>
                <w:t>masposro@seznam.cz</w:t>
              </w:r>
            </w:hyperlink>
          </w:p>
        </w:tc>
      </w:tr>
      <w:tr w:rsidR="00526864" w:rsidTr="00824B12">
        <w:tc>
          <w:tcPr>
            <w:tcW w:w="2660" w:type="dxa"/>
          </w:tcPr>
          <w:p w:rsidR="00526864" w:rsidRPr="00667E33" w:rsidRDefault="00526864" w:rsidP="0093109C">
            <w:pPr>
              <w:tabs>
                <w:tab w:val="left" w:pos="2242"/>
              </w:tabs>
            </w:pPr>
            <w:r>
              <w:t>TS Karviná, a. s.</w:t>
            </w:r>
          </w:p>
        </w:tc>
        <w:tc>
          <w:tcPr>
            <w:tcW w:w="2551" w:type="dxa"/>
          </w:tcPr>
          <w:p w:rsidR="00526864" w:rsidRDefault="00526864" w:rsidP="0093109C">
            <w:r>
              <w:t xml:space="preserve">Ing. Renata </w:t>
            </w:r>
            <w:proofErr w:type="spellStart"/>
            <w:r>
              <w:t>Rudolová</w:t>
            </w:r>
            <w:proofErr w:type="spellEnd"/>
          </w:p>
          <w:p w:rsidR="00526864" w:rsidRDefault="00526864" w:rsidP="0093109C"/>
          <w:p w:rsidR="00526864" w:rsidRDefault="00526864" w:rsidP="0093109C">
            <w:r>
              <w:t xml:space="preserve">Emil Dostál – údržba  </w:t>
            </w:r>
          </w:p>
          <w:p w:rsidR="00526864" w:rsidRDefault="00526864" w:rsidP="0093109C">
            <w:pPr>
              <w:jc w:val="left"/>
            </w:pPr>
            <w:r>
              <w:t xml:space="preserve">Ladislav </w:t>
            </w:r>
            <w:proofErr w:type="spellStart"/>
            <w:r>
              <w:t>Hujda</w:t>
            </w:r>
            <w:proofErr w:type="spellEnd"/>
            <w:r>
              <w:t xml:space="preserve"> - doprava</w:t>
            </w:r>
          </w:p>
          <w:p w:rsidR="00526864" w:rsidRPr="00667E33" w:rsidRDefault="00526864" w:rsidP="0093109C">
            <w:pPr>
              <w:tabs>
                <w:tab w:val="left" w:pos="2242"/>
              </w:tabs>
            </w:pPr>
          </w:p>
        </w:tc>
        <w:tc>
          <w:tcPr>
            <w:tcW w:w="4075" w:type="dxa"/>
          </w:tcPr>
          <w:p w:rsidR="00526864" w:rsidRDefault="00526864" w:rsidP="0093109C">
            <w:pPr>
              <w:tabs>
                <w:tab w:val="left" w:pos="2242"/>
              </w:tabs>
              <w:rPr>
                <w:rFonts w:ascii="Trebuchet MS" w:hAnsi="Trebuchet MS"/>
                <w:color w:val="352B28"/>
                <w:sz w:val="21"/>
                <w:szCs w:val="21"/>
              </w:rPr>
            </w:pPr>
            <w:r>
              <w:rPr>
                <w:rFonts w:cs="Arial"/>
              </w:rPr>
              <w:t xml:space="preserve">596 302 110  </w:t>
            </w:r>
            <w:hyperlink r:id="rId11" w:history="1">
              <w:r w:rsidRPr="009711F2">
                <w:rPr>
                  <w:rStyle w:val="Hypertextovodkaz"/>
                  <w:rFonts w:ascii="Trebuchet MS" w:hAnsi="Trebuchet MS"/>
                  <w:sz w:val="21"/>
                  <w:szCs w:val="21"/>
                </w:rPr>
                <w:t>t</w:t>
              </w:r>
              <w:r w:rsidRPr="009711F2">
                <w:rPr>
                  <w:rStyle w:val="Hypertextovodkaz"/>
                </w:rPr>
                <w:t>sk@tsk.cz</w:t>
              </w:r>
            </w:hyperlink>
          </w:p>
          <w:p w:rsidR="00526864" w:rsidRDefault="00526864" w:rsidP="0093109C">
            <w:pPr>
              <w:tabs>
                <w:tab w:val="left" w:pos="2242"/>
              </w:tabs>
              <w:rPr>
                <w:rFonts w:ascii="Trebuchet MS" w:hAnsi="Trebuchet MS"/>
                <w:color w:val="352B28"/>
                <w:sz w:val="21"/>
                <w:szCs w:val="21"/>
              </w:rPr>
            </w:pPr>
            <w:r>
              <w:rPr>
                <w:rFonts w:cs="Arial"/>
              </w:rPr>
              <w:t>606 725 477</w:t>
            </w:r>
          </w:p>
          <w:p w:rsidR="00526864" w:rsidRDefault="00526864" w:rsidP="0093109C">
            <w:pPr>
              <w:tabs>
                <w:tab w:val="left" w:pos="2242"/>
              </w:tabs>
            </w:pPr>
            <w:r>
              <w:t xml:space="preserve">606 743 342  </w:t>
            </w:r>
            <w:hyperlink r:id="rId12" w:history="1">
              <w:r w:rsidRPr="00677004">
                <w:rPr>
                  <w:rStyle w:val="Hypertextovodkaz"/>
                </w:rPr>
                <w:t>udrzba@tsk.cz</w:t>
              </w:r>
            </w:hyperlink>
          </w:p>
          <w:p w:rsidR="00526864" w:rsidRPr="00667E33" w:rsidRDefault="00526864" w:rsidP="0093109C">
            <w:pPr>
              <w:tabs>
                <w:tab w:val="left" w:pos="2242"/>
              </w:tabs>
            </w:pPr>
            <w:r>
              <w:t xml:space="preserve">602 585 560  </w:t>
            </w:r>
            <w:hyperlink r:id="rId13" w:history="1">
              <w:r w:rsidRPr="005A1566">
                <w:rPr>
                  <w:rStyle w:val="Hypertextovodkaz"/>
                </w:rPr>
                <w:t>doprava@tsk.cz</w:t>
              </w:r>
            </w:hyperlink>
          </w:p>
        </w:tc>
      </w:tr>
      <w:tr w:rsidR="00526864" w:rsidTr="00824B12">
        <w:tc>
          <w:tcPr>
            <w:tcW w:w="2660" w:type="dxa"/>
          </w:tcPr>
          <w:p w:rsidR="00526864" w:rsidRDefault="00526864" w:rsidP="0093109C">
            <w:pPr>
              <w:tabs>
                <w:tab w:val="left" w:pos="2242"/>
              </w:tabs>
            </w:pPr>
            <w:r>
              <w:t>Odbor majetkový MMK</w:t>
            </w:r>
          </w:p>
        </w:tc>
        <w:tc>
          <w:tcPr>
            <w:tcW w:w="2551" w:type="dxa"/>
          </w:tcPr>
          <w:p w:rsidR="00526864" w:rsidRPr="00667E33" w:rsidRDefault="00824B12" w:rsidP="0093109C">
            <w:pPr>
              <w:tabs>
                <w:tab w:val="left" w:pos="2242"/>
              </w:tabs>
            </w:pPr>
            <w:r>
              <w:t xml:space="preserve">Lumír </w:t>
            </w:r>
            <w:proofErr w:type="spellStart"/>
            <w:r>
              <w:t>Zabder</w:t>
            </w:r>
            <w:proofErr w:type="spellEnd"/>
          </w:p>
        </w:tc>
        <w:tc>
          <w:tcPr>
            <w:tcW w:w="4075" w:type="dxa"/>
          </w:tcPr>
          <w:p w:rsidR="00526864" w:rsidRPr="00667E33" w:rsidRDefault="00824B12" w:rsidP="00824B12">
            <w:pPr>
              <w:tabs>
                <w:tab w:val="left" w:pos="2242"/>
              </w:tabs>
            </w:pPr>
            <w:r>
              <w:t>596 387 304</w:t>
            </w:r>
            <w:r w:rsidR="00526864">
              <w:t xml:space="preserve">  </w:t>
            </w:r>
            <w:hyperlink r:id="rId14" w:history="1">
              <w:r w:rsidRPr="00881E1F">
                <w:rPr>
                  <w:rStyle w:val="Hypertextovodkaz"/>
                </w:rPr>
                <w:t>lumir.zabder@karvina.cz</w:t>
              </w:r>
            </w:hyperlink>
          </w:p>
        </w:tc>
      </w:tr>
      <w:tr w:rsidR="00526864" w:rsidTr="00824B12">
        <w:tc>
          <w:tcPr>
            <w:tcW w:w="2660" w:type="dxa"/>
          </w:tcPr>
          <w:p w:rsidR="00526864" w:rsidRPr="00667E33" w:rsidRDefault="00526864" w:rsidP="0093109C">
            <w:pPr>
              <w:tabs>
                <w:tab w:val="left" w:pos="2242"/>
              </w:tabs>
            </w:pPr>
            <w:r>
              <w:t>Odbor rozvoje MMK</w:t>
            </w:r>
          </w:p>
        </w:tc>
        <w:tc>
          <w:tcPr>
            <w:tcW w:w="2551" w:type="dxa"/>
          </w:tcPr>
          <w:p w:rsidR="00526864" w:rsidRDefault="00526864" w:rsidP="0093109C">
            <w:pPr>
              <w:tabs>
                <w:tab w:val="left" w:pos="2242"/>
              </w:tabs>
            </w:pPr>
            <w:r>
              <w:t>Dagmar Dlouhá</w:t>
            </w:r>
          </w:p>
          <w:p w:rsidR="00526864" w:rsidRDefault="00526864" w:rsidP="0093109C">
            <w:pPr>
              <w:tabs>
                <w:tab w:val="left" w:pos="2242"/>
              </w:tabs>
            </w:pPr>
            <w:r>
              <w:t>Lenka Krotká</w:t>
            </w:r>
          </w:p>
          <w:p w:rsidR="00526864" w:rsidRDefault="00526864" w:rsidP="0093109C">
            <w:pPr>
              <w:tabs>
                <w:tab w:val="left" w:pos="2242"/>
              </w:tabs>
            </w:pPr>
            <w:r>
              <w:t>Ing. Maria Palová</w:t>
            </w:r>
          </w:p>
          <w:p w:rsidR="00526864" w:rsidRDefault="00526864" w:rsidP="0093109C">
            <w:pPr>
              <w:tabs>
                <w:tab w:val="left" w:pos="2242"/>
              </w:tabs>
            </w:pPr>
            <w:r>
              <w:t>(silniční správní úřad)</w:t>
            </w:r>
          </w:p>
          <w:p w:rsidR="00824B12" w:rsidRPr="00667E33" w:rsidRDefault="00824B12" w:rsidP="0093109C">
            <w:pPr>
              <w:tabs>
                <w:tab w:val="left" w:pos="2242"/>
              </w:tabs>
            </w:pPr>
            <w:r>
              <w:t>Radomila Ruislová</w:t>
            </w:r>
          </w:p>
        </w:tc>
        <w:tc>
          <w:tcPr>
            <w:tcW w:w="4075" w:type="dxa"/>
          </w:tcPr>
          <w:p w:rsidR="00526864" w:rsidRDefault="00526864" w:rsidP="0093109C">
            <w:pPr>
              <w:tabs>
                <w:tab w:val="left" w:pos="2242"/>
              </w:tabs>
            </w:pPr>
            <w:r>
              <w:t xml:space="preserve">596 387 477  </w:t>
            </w:r>
            <w:hyperlink r:id="rId15" w:history="1">
              <w:r w:rsidRPr="00FF2CCD">
                <w:rPr>
                  <w:rStyle w:val="Hypertextovodkaz"/>
                </w:rPr>
                <w:t>dagmar.dlouha@karvina.cz</w:t>
              </w:r>
            </w:hyperlink>
          </w:p>
          <w:p w:rsidR="00526864" w:rsidRDefault="00526864" w:rsidP="0093109C">
            <w:pPr>
              <w:tabs>
                <w:tab w:val="left" w:pos="2242"/>
              </w:tabs>
            </w:pPr>
            <w:r>
              <w:t xml:space="preserve">596 387 482  </w:t>
            </w:r>
            <w:hyperlink r:id="rId16" w:history="1">
              <w:r w:rsidRPr="00FF2CCD">
                <w:rPr>
                  <w:rStyle w:val="Hypertextovodkaz"/>
                </w:rPr>
                <w:t>lenka.krotka@karvina.cz</w:t>
              </w:r>
            </w:hyperlink>
          </w:p>
          <w:p w:rsidR="00526864" w:rsidRDefault="00526864" w:rsidP="0093109C">
            <w:pPr>
              <w:tabs>
                <w:tab w:val="left" w:pos="2242"/>
              </w:tabs>
              <w:rPr>
                <w:rStyle w:val="Hypertextovodkaz"/>
              </w:rPr>
            </w:pPr>
            <w:r>
              <w:t xml:space="preserve">596 387 481  </w:t>
            </w:r>
            <w:hyperlink r:id="rId17" w:history="1">
              <w:r w:rsidRPr="00613E3F">
                <w:rPr>
                  <w:rStyle w:val="Hypertextovodkaz"/>
                </w:rPr>
                <w:t>maria.palova</w:t>
              </w:r>
              <w:r w:rsidRPr="00A139DB">
                <w:rPr>
                  <w:rStyle w:val="Hypertextovodkaz"/>
                </w:rPr>
                <w:t>@karvina.cz</w:t>
              </w:r>
            </w:hyperlink>
          </w:p>
          <w:p w:rsidR="00824B12" w:rsidRDefault="00824B12" w:rsidP="0093109C">
            <w:pPr>
              <w:tabs>
                <w:tab w:val="left" w:pos="2242"/>
              </w:tabs>
              <w:rPr>
                <w:rStyle w:val="Hypertextovodkaz"/>
              </w:rPr>
            </w:pPr>
          </w:p>
          <w:p w:rsidR="00824B12" w:rsidRPr="00667E33" w:rsidRDefault="00824B12" w:rsidP="0093109C">
            <w:pPr>
              <w:tabs>
                <w:tab w:val="left" w:pos="2242"/>
              </w:tabs>
            </w:pPr>
            <w:r w:rsidRPr="00824B12">
              <w:rPr>
                <w:rStyle w:val="Hypertextovodkaz"/>
                <w:color w:val="auto"/>
              </w:rPr>
              <w:t>596 387 344</w:t>
            </w:r>
            <w:r>
              <w:rPr>
                <w:rStyle w:val="Hypertextovodkaz"/>
              </w:rPr>
              <w:t xml:space="preserve"> radomila.ruislova@karvina.cz</w:t>
            </w:r>
          </w:p>
        </w:tc>
      </w:tr>
      <w:tr w:rsidR="00526864" w:rsidTr="00824B12">
        <w:tc>
          <w:tcPr>
            <w:tcW w:w="2660" w:type="dxa"/>
          </w:tcPr>
          <w:p w:rsidR="00526864" w:rsidRPr="00667E33" w:rsidRDefault="00526864" w:rsidP="0093109C">
            <w:pPr>
              <w:tabs>
                <w:tab w:val="left" w:pos="2242"/>
              </w:tabs>
            </w:pPr>
            <w:r>
              <w:t>MP Karviná</w:t>
            </w:r>
          </w:p>
        </w:tc>
        <w:tc>
          <w:tcPr>
            <w:tcW w:w="2551" w:type="dxa"/>
          </w:tcPr>
          <w:p w:rsidR="00526864" w:rsidRDefault="00526864" w:rsidP="0093109C">
            <w:pPr>
              <w:tabs>
                <w:tab w:val="left" w:pos="2242"/>
              </w:tabs>
            </w:pPr>
            <w:r>
              <w:t>Jaroslav Novotný</w:t>
            </w:r>
          </w:p>
          <w:p w:rsidR="00526864" w:rsidRPr="00667E33" w:rsidRDefault="00526864" w:rsidP="0093109C">
            <w:pPr>
              <w:tabs>
                <w:tab w:val="left" w:pos="2242"/>
              </w:tabs>
            </w:pPr>
            <w:r>
              <w:t>(zástupce ředitele)</w:t>
            </w:r>
          </w:p>
        </w:tc>
        <w:tc>
          <w:tcPr>
            <w:tcW w:w="4075" w:type="dxa"/>
          </w:tcPr>
          <w:p w:rsidR="00526864" w:rsidRDefault="00526864" w:rsidP="0093109C">
            <w:pPr>
              <w:tabs>
                <w:tab w:val="left" w:pos="2242"/>
              </w:tabs>
            </w:pPr>
            <w:r w:rsidRPr="00433486">
              <w:t>595 390</w:t>
            </w:r>
            <w:r>
              <w:t> </w:t>
            </w:r>
            <w:r w:rsidRPr="00433486">
              <w:t>990</w:t>
            </w:r>
            <w:r>
              <w:t xml:space="preserve">  </w:t>
            </w:r>
            <w:hyperlink r:id="rId18" w:history="1">
              <w:r w:rsidRPr="002F0D84">
                <w:rPr>
                  <w:rStyle w:val="Hypertextovodkaz"/>
                </w:rPr>
                <w:t>jaroslav.novotny@karvina.cz</w:t>
              </w:r>
            </w:hyperlink>
            <w:r>
              <w:t xml:space="preserve"> </w:t>
            </w:r>
          </w:p>
          <w:p w:rsidR="00526864" w:rsidRPr="00667E33" w:rsidRDefault="00526864" w:rsidP="0093109C">
            <w:pPr>
              <w:tabs>
                <w:tab w:val="left" w:pos="2242"/>
              </w:tabs>
            </w:pPr>
            <w:r w:rsidRPr="00433486">
              <w:t>603 239 315</w:t>
            </w:r>
          </w:p>
        </w:tc>
      </w:tr>
    </w:tbl>
    <w:p w:rsidR="00526864" w:rsidRDefault="00526864" w:rsidP="00DE6B00">
      <w:pPr>
        <w:jc w:val="left"/>
      </w:pPr>
      <w:r w:rsidRPr="00BA16FB">
        <w:rPr>
          <w:sz w:val="12"/>
          <w:szCs w:val="12"/>
        </w:rPr>
        <w:t>Konec zápisu</w:t>
      </w:r>
    </w:p>
    <w:p w:rsidR="00526864" w:rsidRDefault="00526864" w:rsidP="00DE6B00">
      <w:pPr>
        <w:jc w:val="left"/>
      </w:pPr>
    </w:p>
    <w:p w:rsidR="00526864" w:rsidRDefault="00526864" w:rsidP="00DE6B00">
      <w:pPr>
        <w:jc w:val="left"/>
      </w:pPr>
    </w:p>
    <w:p w:rsidR="00526864" w:rsidRDefault="00526864" w:rsidP="00DE6B00">
      <w:pPr>
        <w:jc w:val="left"/>
      </w:pPr>
      <w:bookmarkStart w:id="0" w:name="_GoBack"/>
      <w:bookmarkEnd w:id="0"/>
    </w:p>
    <w:sectPr w:rsidR="00526864" w:rsidSect="00D81323">
      <w:footerReference w:type="default" r:id="rId19"/>
      <w:headerReference w:type="first" r:id="rId20"/>
      <w:footerReference w:type="first" r:id="rId21"/>
      <w:pgSz w:w="11906" w:h="16838"/>
      <w:pgMar w:top="851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D4" w:rsidRDefault="000136D4" w:rsidP="00850C16">
      <w:pPr>
        <w:spacing w:after="0" w:line="240" w:lineRule="auto"/>
      </w:pPr>
      <w:r>
        <w:separator/>
      </w:r>
    </w:p>
  </w:endnote>
  <w:endnote w:type="continuationSeparator" w:id="0">
    <w:p w:rsidR="000136D4" w:rsidRDefault="000136D4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395"/>
    </w:tblGrid>
    <w:tr w:rsidR="00BA16FB" w:rsidRPr="00850C16" w:rsidTr="00193107">
      <w:tc>
        <w:tcPr>
          <w:tcW w:w="6771" w:type="dxa"/>
        </w:tcPr>
        <w:p w:rsidR="00BA16FB" w:rsidRPr="00850C16" w:rsidRDefault="00BA16FB" w:rsidP="00193107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</w:t>
          </w:r>
          <w:r>
            <w:rPr>
              <w:rFonts w:cs="Arial"/>
              <w:b/>
              <w:sz w:val="12"/>
              <w:szCs w:val="12"/>
            </w:rPr>
            <w:t xml:space="preserve"> – Magistrát města Karviné</w:t>
          </w:r>
        </w:p>
      </w:tc>
      <w:tc>
        <w:tcPr>
          <w:tcW w:w="2395" w:type="dxa"/>
        </w:tcPr>
        <w:p w:rsidR="00BA16FB" w:rsidRPr="00850C16" w:rsidRDefault="00BA16FB" w:rsidP="00193107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BA16FB" w:rsidRPr="00850C16" w:rsidTr="00193107">
      <w:tc>
        <w:tcPr>
          <w:tcW w:w="6771" w:type="dxa"/>
          <w:vAlign w:val="bottom"/>
        </w:tcPr>
        <w:p w:rsidR="00BA16FB" w:rsidRPr="00850C16" w:rsidRDefault="00933C2F" w:rsidP="00193107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50338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A16FB">
                <w:rPr>
                  <w:rFonts w:cs="Arial"/>
                  <w:sz w:val="12"/>
                  <w:szCs w:val="12"/>
                </w:rPr>
                <w:t>Zápis z jednání</w:t>
              </w:r>
            </w:sdtContent>
          </w:sdt>
          <w:r w:rsidR="00BA16FB"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50338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6864">
                <w:rPr>
                  <w:rFonts w:cs="Arial"/>
                  <w:sz w:val="12"/>
                  <w:szCs w:val="12"/>
                </w:rPr>
                <w:t>příprava celoměstských akcí Barevný podzim a Evropský týden mobility konaných dne 16. 9. 2016</w:t>
              </w:r>
            </w:sdtContent>
          </w:sdt>
          <w:r w:rsidR="00BA16FB">
            <w:rPr>
              <w:rFonts w:cs="Arial"/>
              <w:sz w:val="12"/>
              <w:szCs w:val="12"/>
            </w:rPr>
            <w:t xml:space="preserve"> </w:t>
          </w:r>
          <w:r w:rsidR="00BA16FB" w:rsidRPr="00850C16">
            <w:rPr>
              <w:rFonts w:cs="Arial"/>
              <w:sz w:val="12"/>
              <w:szCs w:val="12"/>
            </w:rPr>
            <w:t>●</w:t>
          </w:r>
          <w:r w:rsidR="00BA16FB">
            <w:rPr>
              <w:rFonts w:cs="Arial"/>
              <w:sz w:val="12"/>
              <w:szCs w:val="12"/>
            </w:rPr>
            <w:t xml:space="preserve"> Datum: </w:t>
          </w:r>
          <w:sdt>
            <w:sdtPr>
              <w:rPr>
                <w:rFonts w:cs="Arial"/>
                <w:sz w:val="12"/>
                <w:szCs w:val="12"/>
              </w:rPr>
              <w:alias w:val="Datum publikování"/>
              <w:id w:val="503384"/>
              <w:dataBinding w:prefixMappings="xmlns:ns0='http://schemas.microsoft.com/office/2006/coverPageProps' " w:xpath="/ns0:CoverPageProperties[1]/ns0:PublishDate[1]" w:storeItemID="{55AF091B-3C7A-41E3-B477-F2FDAA23CFDA}"/>
              <w:date w:fullDate="2016-08-24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0136D4">
                <w:rPr>
                  <w:rFonts w:cs="Arial"/>
                  <w:sz w:val="12"/>
                  <w:szCs w:val="12"/>
                </w:rPr>
                <w:t>24.8.2016</w:t>
              </w:r>
              <w:proofErr w:type="gramEnd"/>
            </w:sdtContent>
          </w:sdt>
        </w:p>
      </w:tc>
      <w:tc>
        <w:tcPr>
          <w:tcW w:w="2395" w:type="dxa"/>
          <w:vAlign w:val="bottom"/>
        </w:tcPr>
        <w:p w:rsidR="00BA16FB" w:rsidRPr="00850C16" w:rsidRDefault="00BA16FB" w:rsidP="00193107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933C2F">
            <w:rPr>
              <w:rFonts w:cs="Arial"/>
              <w:noProof/>
              <w:sz w:val="12"/>
              <w:szCs w:val="12"/>
            </w:rPr>
            <w:t>3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933C2F">
            <w:rPr>
              <w:rFonts w:cs="Arial"/>
              <w:noProof/>
              <w:sz w:val="12"/>
              <w:szCs w:val="12"/>
            </w:rPr>
            <w:t>3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BA16FB" w:rsidRDefault="00850C16" w:rsidP="00BA16FB">
    <w:pPr>
      <w:pStyle w:val="Zpat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395"/>
    </w:tblGrid>
    <w:tr w:rsidR="00D81323" w:rsidRPr="00850C16" w:rsidTr="00607AFF">
      <w:tc>
        <w:tcPr>
          <w:tcW w:w="6771" w:type="dxa"/>
        </w:tcPr>
        <w:p w:rsidR="00D81323" w:rsidRPr="00850C16" w:rsidRDefault="00D81323" w:rsidP="00CE74B2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</w:t>
          </w:r>
          <w:r w:rsidR="000B424B">
            <w:rPr>
              <w:rFonts w:cs="Arial"/>
              <w:b/>
              <w:sz w:val="12"/>
              <w:szCs w:val="12"/>
            </w:rPr>
            <w:t xml:space="preserve"> – Magistrát města Karviné</w:t>
          </w:r>
        </w:p>
      </w:tc>
      <w:tc>
        <w:tcPr>
          <w:tcW w:w="2395" w:type="dxa"/>
        </w:tcPr>
        <w:p w:rsidR="00D81323" w:rsidRPr="00850C16" w:rsidRDefault="00D81323" w:rsidP="00607AF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D81323" w:rsidRPr="00850C16" w:rsidTr="00607AFF">
      <w:tc>
        <w:tcPr>
          <w:tcW w:w="6771" w:type="dxa"/>
          <w:vAlign w:val="bottom"/>
        </w:tcPr>
        <w:p w:rsidR="00D81323" w:rsidRPr="00850C16" w:rsidRDefault="00933C2F" w:rsidP="00DE6B00">
          <w:pPr>
            <w:pStyle w:val="Zpat"/>
            <w:rPr>
              <w:rFonts w:cs="Arial"/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Předmět"/>
              <w:id w:val="24064236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E6B00">
                <w:rPr>
                  <w:rFonts w:cs="Arial"/>
                  <w:sz w:val="12"/>
                  <w:szCs w:val="12"/>
                </w:rPr>
                <w:t>Zápis z jednání</w:t>
              </w:r>
            </w:sdtContent>
          </w:sdt>
          <w:r w:rsidR="00D81323" w:rsidRPr="00850C16">
            <w:rPr>
              <w:rFonts w:cs="Arial"/>
              <w:sz w:val="12"/>
              <w:szCs w:val="12"/>
            </w:rPr>
            <w:t xml:space="preserve">  ● </w:t>
          </w:r>
          <w:sdt>
            <w:sdtPr>
              <w:rPr>
                <w:rFonts w:cs="Arial"/>
                <w:sz w:val="12"/>
                <w:szCs w:val="12"/>
              </w:rPr>
              <w:alias w:val="Název"/>
              <w:id w:val="240642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6864">
                <w:rPr>
                  <w:rFonts w:cs="Arial"/>
                  <w:sz w:val="12"/>
                  <w:szCs w:val="12"/>
                </w:rPr>
                <w:t>příprava celoměstských akcí Barevný podzim a Evropský týden mobility konaných dne 16. 9. 2016</w:t>
              </w:r>
            </w:sdtContent>
          </w:sdt>
          <w:r w:rsidR="000B424B">
            <w:rPr>
              <w:rFonts w:cs="Arial"/>
              <w:sz w:val="12"/>
              <w:szCs w:val="12"/>
            </w:rPr>
            <w:t xml:space="preserve"> </w:t>
          </w:r>
          <w:r w:rsidR="000B424B" w:rsidRPr="00850C16">
            <w:rPr>
              <w:rFonts w:cs="Arial"/>
              <w:sz w:val="12"/>
              <w:szCs w:val="12"/>
            </w:rPr>
            <w:t>●</w:t>
          </w:r>
          <w:r w:rsidR="000B424B">
            <w:rPr>
              <w:rFonts w:cs="Arial"/>
              <w:sz w:val="12"/>
              <w:szCs w:val="12"/>
            </w:rPr>
            <w:t xml:space="preserve"> </w:t>
          </w:r>
          <w:r w:rsidR="00DE6B00">
            <w:rPr>
              <w:rFonts w:cs="Arial"/>
              <w:sz w:val="12"/>
              <w:szCs w:val="12"/>
            </w:rPr>
            <w:t>Datum:</w:t>
          </w:r>
          <w:r w:rsidR="000B424B">
            <w:rPr>
              <w:rFonts w:cs="Arial"/>
              <w:sz w:val="12"/>
              <w:szCs w:val="12"/>
            </w:rPr>
            <w:t xml:space="preserve"> </w:t>
          </w:r>
          <w:sdt>
            <w:sdtPr>
              <w:rPr>
                <w:rFonts w:cs="Arial"/>
                <w:sz w:val="12"/>
                <w:szCs w:val="12"/>
              </w:rPr>
              <w:alias w:val="Datum publikování"/>
              <w:id w:val="683938229"/>
              <w:dataBinding w:prefixMappings="xmlns:ns0='http://schemas.microsoft.com/office/2006/coverPageProps' " w:xpath="/ns0:CoverPageProperties[1]/ns0:PublishDate[1]" w:storeItemID="{55AF091B-3C7A-41E3-B477-F2FDAA23CFDA}"/>
              <w:date w:fullDate="2016-08-24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0136D4">
                <w:rPr>
                  <w:rFonts w:cs="Arial"/>
                  <w:sz w:val="12"/>
                  <w:szCs w:val="12"/>
                </w:rPr>
                <w:t>24.8.2016</w:t>
              </w:r>
              <w:proofErr w:type="gramEnd"/>
            </w:sdtContent>
          </w:sdt>
        </w:p>
      </w:tc>
      <w:tc>
        <w:tcPr>
          <w:tcW w:w="2395" w:type="dxa"/>
          <w:vAlign w:val="bottom"/>
        </w:tcPr>
        <w:p w:rsidR="00D81323" w:rsidRPr="00850C16" w:rsidRDefault="00D81323" w:rsidP="00607AF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7A5EC5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7A5EC5" w:rsidRPr="00850C16">
            <w:rPr>
              <w:rFonts w:cs="Arial"/>
              <w:sz w:val="12"/>
              <w:szCs w:val="12"/>
            </w:rPr>
            <w:fldChar w:fldCharType="separate"/>
          </w:r>
          <w:r w:rsidR="00933C2F">
            <w:rPr>
              <w:rFonts w:cs="Arial"/>
              <w:noProof/>
              <w:sz w:val="12"/>
              <w:szCs w:val="12"/>
            </w:rPr>
            <w:t>1</w:t>
          </w:r>
          <w:r w:rsidR="007A5EC5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7A5EC5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7A5EC5" w:rsidRPr="00850C16">
            <w:rPr>
              <w:rFonts w:cs="Arial"/>
              <w:sz w:val="12"/>
              <w:szCs w:val="12"/>
            </w:rPr>
            <w:fldChar w:fldCharType="separate"/>
          </w:r>
          <w:r w:rsidR="00933C2F">
            <w:rPr>
              <w:rFonts w:cs="Arial"/>
              <w:noProof/>
              <w:sz w:val="12"/>
              <w:szCs w:val="12"/>
            </w:rPr>
            <w:t>3</w:t>
          </w:r>
          <w:r w:rsidR="007A5EC5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D81323" w:rsidRDefault="00D81323" w:rsidP="00D813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D4" w:rsidRDefault="000136D4" w:rsidP="00850C16">
      <w:pPr>
        <w:spacing w:after="0" w:line="240" w:lineRule="auto"/>
      </w:pPr>
      <w:r>
        <w:separator/>
      </w:r>
    </w:p>
  </w:footnote>
  <w:footnote w:type="continuationSeparator" w:id="0">
    <w:p w:rsidR="000136D4" w:rsidRDefault="000136D4" w:rsidP="0085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23" w:rsidRPr="000B424B" w:rsidRDefault="000B424B" w:rsidP="000B424B">
    <w:pPr>
      <w:pStyle w:val="Zhlav"/>
      <w:rPr>
        <w:b/>
      </w:rPr>
    </w:pPr>
    <w:r w:rsidRPr="000B424B">
      <w:rPr>
        <w:b/>
      </w:rPr>
      <w:t>STATUTÁRNÍ MĚSTO KARVINÁ</w:t>
    </w:r>
  </w:p>
  <w:p w:rsidR="000B424B" w:rsidRDefault="000B424B" w:rsidP="000B424B">
    <w:pPr>
      <w:pStyle w:val="Zhlav"/>
    </w:pPr>
    <w:r>
      <w:t>Magistrát města Karviné</w:t>
    </w:r>
  </w:p>
  <w:p w:rsidR="000B424B" w:rsidRDefault="000B424B" w:rsidP="000B424B">
    <w:pPr>
      <w:pStyle w:val="Zhlav"/>
    </w:pPr>
  </w:p>
  <w:p w:rsidR="000B424B" w:rsidRDefault="000B424B" w:rsidP="000B424B">
    <w:pPr>
      <w:pStyle w:val="Zhlav"/>
    </w:pPr>
  </w:p>
  <w:p w:rsidR="000B424B" w:rsidRPr="000B424B" w:rsidRDefault="000B424B" w:rsidP="000B42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3AB"/>
    <w:multiLevelType w:val="hybridMultilevel"/>
    <w:tmpl w:val="8A0A03CA"/>
    <w:lvl w:ilvl="0" w:tplc="7592D4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1713DE9"/>
    <w:multiLevelType w:val="hybridMultilevel"/>
    <w:tmpl w:val="E7FC4960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82B"/>
    <w:multiLevelType w:val="hybridMultilevel"/>
    <w:tmpl w:val="057EE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61C3"/>
    <w:multiLevelType w:val="hybridMultilevel"/>
    <w:tmpl w:val="880CA88C"/>
    <w:lvl w:ilvl="0" w:tplc="7592D4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CF030F"/>
    <w:multiLevelType w:val="hybridMultilevel"/>
    <w:tmpl w:val="F1E20ACE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E6FAA"/>
    <w:multiLevelType w:val="hybridMultilevel"/>
    <w:tmpl w:val="1512C8EE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1A0D117D"/>
    <w:multiLevelType w:val="hybridMultilevel"/>
    <w:tmpl w:val="81203A98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5FCF"/>
    <w:multiLevelType w:val="hybridMultilevel"/>
    <w:tmpl w:val="8E165F06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2175B"/>
    <w:multiLevelType w:val="hybridMultilevel"/>
    <w:tmpl w:val="78E0C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04046"/>
    <w:multiLevelType w:val="multilevel"/>
    <w:tmpl w:val="EB40A1CC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7343341"/>
    <w:multiLevelType w:val="hybridMultilevel"/>
    <w:tmpl w:val="E5DCB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E5F"/>
    <w:multiLevelType w:val="hybridMultilevel"/>
    <w:tmpl w:val="F8AEB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48FF"/>
    <w:multiLevelType w:val="hybridMultilevel"/>
    <w:tmpl w:val="4E8A71E2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236E"/>
    <w:multiLevelType w:val="hybridMultilevel"/>
    <w:tmpl w:val="FA72AB80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D1246"/>
    <w:multiLevelType w:val="hybridMultilevel"/>
    <w:tmpl w:val="0E66A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10AB"/>
    <w:multiLevelType w:val="hybridMultilevel"/>
    <w:tmpl w:val="3A6CD350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50C97"/>
    <w:multiLevelType w:val="hybridMultilevel"/>
    <w:tmpl w:val="7EE0D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21AD"/>
    <w:multiLevelType w:val="hybridMultilevel"/>
    <w:tmpl w:val="748ED5B4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E6308"/>
    <w:multiLevelType w:val="hybridMultilevel"/>
    <w:tmpl w:val="51FCAB9C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3F432ED3"/>
    <w:multiLevelType w:val="hybridMultilevel"/>
    <w:tmpl w:val="3B96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4692D"/>
    <w:multiLevelType w:val="hybridMultilevel"/>
    <w:tmpl w:val="738C3F84"/>
    <w:lvl w:ilvl="0" w:tplc="7592D4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B2F1415"/>
    <w:multiLevelType w:val="hybridMultilevel"/>
    <w:tmpl w:val="162C1990"/>
    <w:lvl w:ilvl="0" w:tplc="7592D4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CA94066"/>
    <w:multiLevelType w:val="hybridMultilevel"/>
    <w:tmpl w:val="B5F0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60E27"/>
    <w:multiLevelType w:val="hybridMultilevel"/>
    <w:tmpl w:val="506CA432"/>
    <w:lvl w:ilvl="0" w:tplc="6CAA50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223FAA"/>
    <w:multiLevelType w:val="hybridMultilevel"/>
    <w:tmpl w:val="3D2C4180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37ECB"/>
    <w:multiLevelType w:val="hybridMultilevel"/>
    <w:tmpl w:val="FC526D36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5206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AE55251"/>
    <w:multiLevelType w:val="hybridMultilevel"/>
    <w:tmpl w:val="476A2834"/>
    <w:lvl w:ilvl="0" w:tplc="B08C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B5001"/>
    <w:multiLevelType w:val="hybridMultilevel"/>
    <w:tmpl w:val="10AE2E4E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>
    <w:nsid w:val="770848A9"/>
    <w:multiLevelType w:val="hybridMultilevel"/>
    <w:tmpl w:val="266A35E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7E60B29"/>
    <w:multiLevelType w:val="hybridMultilevel"/>
    <w:tmpl w:val="B1AECD12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1">
    <w:nsid w:val="782C721B"/>
    <w:multiLevelType w:val="hybridMultilevel"/>
    <w:tmpl w:val="A7B09CA8"/>
    <w:lvl w:ilvl="0" w:tplc="759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4"/>
  </w:num>
  <w:num w:numId="5">
    <w:abstractNumId w:val="17"/>
  </w:num>
  <w:num w:numId="6">
    <w:abstractNumId w:val="1"/>
  </w:num>
  <w:num w:numId="7">
    <w:abstractNumId w:val="16"/>
  </w:num>
  <w:num w:numId="8">
    <w:abstractNumId w:val="22"/>
  </w:num>
  <w:num w:numId="9">
    <w:abstractNumId w:val="23"/>
  </w:num>
  <w:num w:numId="10">
    <w:abstractNumId w:val="15"/>
  </w:num>
  <w:num w:numId="11">
    <w:abstractNumId w:val="12"/>
  </w:num>
  <w:num w:numId="12">
    <w:abstractNumId w:val="27"/>
  </w:num>
  <w:num w:numId="13">
    <w:abstractNumId w:val="28"/>
  </w:num>
  <w:num w:numId="14">
    <w:abstractNumId w:val="8"/>
  </w:num>
  <w:num w:numId="15">
    <w:abstractNumId w:val="3"/>
  </w:num>
  <w:num w:numId="16">
    <w:abstractNumId w:val="18"/>
  </w:num>
  <w:num w:numId="17">
    <w:abstractNumId w:val="30"/>
  </w:num>
  <w:num w:numId="18">
    <w:abstractNumId w:val="0"/>
  </w:num>
  <w:num w:numId="19">
    <w:abstractNumId w:val="29"/>
  </w:num>
  <w:num w:numId="20">
    <w:abstractNumId w:val="11"/>
  </w:num>
  <w:num w:numId="21">
    <w:abstractNumId w:val="19"/>
  </w:num>
  <w:num w:numId="22">
    <w:abstractNumId w:val="5"/>
  </w:num>
  <w:num w:numId="23">
    <w:abstractNumId w:val="6"/>
  </w:num>
  <w:num w:numId="24">
    <w:abstractNumId w:val="24"/>
  </w:num>
  <w:num w:numId="25">
    <w:abstractNumId w:val="10"/>
  </w:num>
  <w:num w:numId="26">
    <w:abstractNumId w:val="2"/>
  </w:num>
  <w:num w:numId="27">
    <w:abstractNumId w:val="31"/>
  </w:num>
  <w:num w:numId="28">
    <w:abstractNumId w:val="7"/>
  </w:num>
  <w:num w:numId="29">
    <w:abstractNumId w:val="25"/>
  </w:num>
  <w:num w:numId="30">
    <w:abstractNumId w:val="13"/>
  </w:num>
  <w:num w:numId="31">
    <w:abstractNumId w:val="4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D4"/>
    <w:rsid w:val="000057B6"/>
    <w:rsid w:val="00007D05"/>
    <w:rsid w:val="000104A4"/>
    <w:rsid w:val="0001117F"/>
    <w:rsid w:val="000136D4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424B"/>
    <w:rsid w:val="000B74C2"/>
    <w:rsid w:val="000B784C"/>
    <w:rsid w:val="000C2D83"/>
    <w:rsid w:val="000D0CBF"/>
    <w:rsid w:val="000D3681"/>
    <w:rsid w:val="000D415F"/>
    <w:rsid w:val="000D63F7"/>
    <w:rsid w:val="000E3896"/>
    <w:rsid w:val="000E5DDA"/>
    <w:rsid w:val="000F0F8A"/>
    <w:rsid w:val="000F7BA6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1B97"/>
    <w:rsid w:val="00154A25"/>
    <w:rsid w:val="00157735"/>
    <w:rsid w:val="00163133"/>
    <w:rsid w:val="00165DC3"/>
    <w:rsid w:val="0016784A"/>
    <w:rsid w:val="001748DC"/>
    <w:rsid w:val="0017746F"/>
    <w:rsid w:val="00182253"/>
    <w:rsid w:val="00182E93"/>
    <w:rsid w:val="001846E1"/>
    <w:rsid w:val="0018563D"/>
    <w:rsid w:val="00193B66"/>
    <w:rsid w:val="0019420B"/>
    <w:rsid w:val="001954BB"/>
    <w:rsid w:val="001A4299"/>
    <w:rsid w:val="001A44A2"/>
    <w:rsid w:val="001B0F69"/>
    <w:rsid w:val="001B44AA"/>
    <w:rsid w:val="001B73C8"/>
    <w:rsid w:val="001B7BB7"/>
    <w:rsid w:val="001C3876"/>
    <w:rsid w:val="001C794F"/>
    <w:rsid w:val="001C7D71"/>
    <w:rsid w:val="001D2BBA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14C41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4ED1"/>
    <w:rsid w:val="002B6908"/>
    <w:rsid w:val="002C4021"/>
    <w:rsid w:val="002C5203"/>
    <w:rsid w:val="002E14ED"/>
    <w:rsid w:val="002E571B"/>
    <w:rsid w:val="002E609C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40418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07E5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26864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B442A"/>
    <w:rsid w:val="005B4741"/>
    <w:rsid w:val="005B6A51"/>
    <w:rsid w:val="005D0E51"/>
    <w:rsid w:val="005D4DD1"/>
    <w:rsid w:val="005F42C7"/>
    <w:rsid w:val="005F6438"/>
    <w:rsid w:val="005F7BAE"/>
    <w:rsid w:val="00600A71"/>
    <w:rsid w:val="00601003"/>
    <w:rsid w:val="00612A28"/>
    <w:rsid w:val="006211C7"/>
    <w:rsid w:val="00621F75"/>
    <w:rsid w:val="0062310A"/>
    <w:rsid w:val="00624B82"/>
    <w:rsid w:val="006252E6"/>
    <w:rsid w:val="00627B55"/>
    <w:rsid w:val="00630BCA"/>
    <w:rsid w:val="00634C48"/>
    <w:rsid w:val="00643D24"/>
    <w:rsid w:val="006469F7"/>
    <w:rsid w:val="00655CE5"/>
    <w:rsid w:val="006569EF"/>
    <w:rsid w:val="00656AF5"/>
    <w:rsid w:val="00666138"/>
    <w:rsid w:val="00670C02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185A"/>
    <w:rsid w:val="006A311F"/>
    <w:rsid w:val="006A4A65"/>
    <w:rsid w:val="006B0C90"/>
    <w:rsid w:val="006B42ED"/>
    <w:rsid w:val="006B6F83"/>
    <w:rsid w:val="006B743B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202C3"/>
    <w:rsid w:val="00722CD3"/>
    <w:rsid w:val="00726E7E"/>
    <w:rsid w:val="0072717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EB"/>
    <w:rsid w:val="0077350F"/>
    <w:rsid w:val="0077710B"/>
    <w:rsid w:val="007847FC"/>
    <w:rsid w:val="0079137F"/>
    <w:rsid w:val="007974CF"/>
    <w:rsid w:val="00797602"/>
    <w:rsid w:val="007A0E21"/>
    <w:rsid w:val="007A1CF4"/>
    <w:rsid w:val="007A5EC5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58A"/>
    <w:rsid w:val="007D3BAD"/>
    <w:rsid w:val="007E0E8F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24B12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70541"/>
    <w:rsid w:val="00871F82"/>
    <w:rsid w:val="00874697"/>
    <w:rsid w:val="00881A9D"/>
    <w:rsid w:val="00883486"/>
    <w:rsid w:val="008846FC"/>
    <w:rsid w:val="00885C6F"/>
    <w:rsid w:val="00886C63"/>
    <w:rsid w:val="00890A18"/>
    <w:rsid w:val="008936E5"/>
    <w:rsid w:val="008A1579"/>
    <w:rsid w:val="008A3DC0"/>
    <w:rsid w:val="008B39E1"/>
    <w:rsid w:val="008B4B45"/>
    <w:rsid w:val="008C507E"/>
    <w:rsid w:val="008C7ABD"/>
    <w:rsid w:val="008D64ED"/>
    <w:rsid w:val="008D65E3"/>
    <w:rsid w:val="008D69F5"/>
    <w:rsid w:val="008E2454"/>
    <w:rsid w:val="008E2E23"/>
    <w:rsid w:val="008F3CE8"/>
    <w:rsid w:val="0090106B"/>
    <w:rsid w:val="00903C9D"/>
    <w:rsid w:val="009048D3"/>
    <w:rsid w:val="00911CA8"/>
    <w:rsid w:val="00913CE2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3C2F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76062"/>
    <w:rsid w:val="00987A3D"/>
    <w:rsid w:val="009901A8"/>
    <w:rsid w:val="00991477"/>
    <w:rsid w:val="00992516"/>
    <w:rsid w:val="00997520"/>
    <w:rsid w:val="009A778F"/>
    <w:rsid w:val="009B2EFA"/>
    <w:rsid w:val="009B3B9F"/>
    <w:rsid w:val="009E3B06"/>
    <w:rsid w:val="009E43CD"/>
    <w:rsid w:val="009F0137"/>
    <w:rsid w:val="00A01E55"/>
    <w:rsid w:val="00A01E69"/>
    <w:rsid w:val="00A03D94"/>
    <w:rsid w:val="00A074D7"/>
    <w:rsid w:val="00A131BB"/>
    <w:rsid w:val="00A13C56"/>
    <w:rsid w:val="00A1755B"/>
    <w:rsid w:val="00A21922"/>
    <w:rsid w:val="00A23E79"/>
    <w:rsid w:val="00A31535"/>
    <w:rsid w:val="00A34CA0"/>
    <w:rsid w:val="00A35741"/>
    <w:rsid w:val="00A36071"/>
    <w:rsid w:val="00A40E08"/>
    <w:rsid w:val="00A441F9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4B18"/>
    <w:rsid w:val="00A87522"/>
    <w:rsid w:val="00A91495"/>
    <w:rsid w:val="00A9174E"/>
    <w:rsid w:val="00A92F8C"/>
    <w:rsid w:val="00A951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68BA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93930"/>
    <w:rsid w:val="00BA16FB"/>
    <w:rsid w:val="00BB2B20"/>
    <w:rsid w:val="00BB413E"/>
    <w:rsid w:val="00BB71D1"/>
    <w:rsid w:val="00BC4D75"/>
    <w:rsid w:val="00BC7A27"/>
    <w:rsid w:val="00BD5444"/>
    <w:rsid w:val="00BE2423"/>
    <w:rsid w:val="00BE4321"/>
    <w:rsid w:val="00BF339E"/>
    <w:rsid w:val="00BF33E3"/>
    <w:rsid w:val="00BF79D3"/>
    <w:rsid w:val="00C04E26"/>
    <w:rsid w:val="00C07019"/>
    <w:rsid w:val="00C143B1"/>
    <w:rsid w:val="00C15638"/>
    <w:rsid w:val="00C202C7"/>
    <w:rsid w:val="00C21291"/>
    <w:rsid w:val="00C5165B"/>
    <w:rsid w:val="00C52375"/>
    <w:rsid w:val="00C52921"/>
    <w:rsid w:val="00C5624B"/>
    <w:rsid w:val="00C6309B"/>
    <w:rsid w:val="00C63BB0"/>
    <w:rsid w:val="00C64457"/>
    <w:rsid w:val="00C66298"/>
    <w:rsid w:val="00C70B66"/>
    <w:rsid w:val="00C71F11"/>
    <w:rsid w:val="00C727B3"/>
    <w:rsid w:val="00C764F5"/>
    <w:rsid w:val="00C80F1F"/>
    <w:rsid w:val="00C81D75"/>
    <w:rsid w:val="00C8450F"/>
    <w:rsid w:val="00C90E21"/>
    <w:rsid w:val="00C96CCE"/>
    <w:rsid w:val="00C97FD9"/>
    <w:rsid w:val="00CA152C"/>
    <w:rsid w:val="00CA4CAC"/>
    <w:rsid w:val="00CA6FC8"/>
    <w:rsid w:val="00CA78D9"/>
    <w:rsid w:val="00CB5E6A"/>
    <w:rsid w:val="00CC27D7"/>
    <w:rsid w:val="00CC29C3"/>
    <w:rsid w:val="00CE74B2"/>
    <w:rsid w:val="00CF380E"/>
    <w:rsid w:val="00CF5789"/>
    <w:rsid w:val="00CF6987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3437"/>
    <w:rsid w:val="00D76C17"/>
    <w:rsid w:val="00D76CCE"/>
    <w:rsid w:val="00D77922"/>
    <w:rsid w:val="00D81323"/>
    <w:rsid w:val="00D81D36"/>
    <w:rsid w:val="00D8329B"/>
    <w:rsid w:val="00D8659B"/>
    <w:rsid w:val="00D86C00"/>
    <w:rsid w:val="00D87518"/>
    <w:rsid w:val="00D875AF"/>
    <w:rsid w:val="00D907BF"/>
    <w:rsid w:val="00D90BF7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4CD0"/>
    <w:rsid w:val="00DE6B00"/>
    <w:rsid w:val="00DE7B2A"/>
    <w:rsid w:val="00DF2F72"/>
    <w:rsid w:val="00DF3681"/>
    <w:rsid w:val="00DF58DA"/>
    <w:rsid w:val="00DF6399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2E3"/>
    <w:rsid w:val="00E44776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169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591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45A1"/>
    <w:rsid w:val="00F35180"/>
    <w:rsid w:val="00F35BBA"/>
    <w:rsid w:val="00F3727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350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4B2"/>
    <w:pPr>
      <w:jc w:val="both"/>
    </w:pPr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84B18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4B18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B1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167E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167E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84B1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B1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B1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B1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4B1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4B18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4B18"/>
    <w:rPr>
      <w:rFonts w:ascii="Arial" w:eastAsiaTheme="majorEastAsia" w:hAnsi="Arial" w:cstheme="majorBidi"/>
      <w:b/>
      <w:bCs/>
      <w:sz w:val="20"/>
    </w:rPr>
  </w:style>
  <w:style w:type="paragraph" w:styleId="Nzev">
    <w:name w:val="Title"/>
    <w:basedOn w:val="Normln"/>
    <w:next w:val="Normln"/>
    <w:link w:val="NzevChar"/>
    <w:uiPriority w:val="10"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titul">
    <w:name w:val="Subtitle"/>
    <w:basedOn w:val="Normln"/>
    <w:next w:val="Normln"/>
    <w:link w:val="PodtitulChar"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vraznn">
    <w:name w:val="Emphasis"/>
    <w:basedOn w:val="Standardnpsmoodstavce"/>
    <w:rsid w:val="00850C16"/>
    <w:rPr>
      <w:i/>
      <w:iCs/>
    </w:rPr>
  </w:style>
  <w:style w:type="character" w:styleId="Zdraznnjemn">
    <w:name w:val="Subtle Emphasis"/>
    <w:basedOn w:val="Standardnpsmoodstavce"/>
    <w:uiPriority w:val="19"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B1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B1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B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B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styleId="Nzevknihy">
    <w:name w:val="Book Title"/>
    <w:basedOn w:val="Standardnpsmoodstavce"/>
    <w:uiPriority w:val="33"/>
    <w:rsid w:val="00913CE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13CE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6C00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Bezmezer">
    <w:name w:val="No Spacing"/>
    <w:uiPriority w:val="1"/>
    <w:qFormat/>
    <w:rsid w:val="00B368BA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D86C0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86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4B2"/>
    <w:pPr>
      <w:jc w:val="both"/>
    </w:pPr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84B18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4B18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B1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167E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167E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84B1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B1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B1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B1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4B1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4B18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4B18"/>
    <w:rPr>
      <w:rFonts w:ascii="Arial" w:eastAsiaTheme="majorEastAsia" w:hAnsi="Arial" w:cstheme="majorBidi"/>
      <w:b/>
      <w:bCs/>
      <w:sz w:val="20"/>
    </w:rPr>
  </w:style>
  <w:style w:type="paragraph" w:styleId="Nzev">
    <w:name w:val="Title"/>
    <w:basedOn w:val="Normln"/>
    <w:next w:val="Normln"/>
    <w:link w:val="NzevChar"/>
    <w:uiPriority w:val="10"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titul">
    <w:name w:val="Subtitle"/>
    <w:basedOn w:val="Normln"/>
    <w:next w:val="Normln"/>
    <w:link w:val="PodtitulChar"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vraznn">
    <w:name w:val="Emphasis"/>
    <w:basedOn w:val="Standardnpsmoodstavce"/>
    <w:rsid w:val="00850C16"/>
    <w:rPr>
      <w:i/>
      <w:iCs/>
    </w:rPr>
  </w:style>
  <w:style w:type="character" w:styleId="Zdraznnjemn">
    <w:name w:val="Subtle Emphasis"/>
    <w:basedOn w:val="Standardnpsmoodstavce"/>
    <w:uiPriority w:val="19"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B1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B1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B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B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styleId="Nzevknihy">
    <w:name w:val="Book Title"/>
    <w:basedOn w:val="Standardnpsmoodstavce"/>
    <w:uiPriority w:val="33"/>
    <w:rsid w:val="00913CE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13CE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6C00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Bezmezer">
    <w:name w:val="No Spacing"/>
    <w:uiPriority w:val="1"/>
    <w:qFormat/>
    <w:rsid w:val="00B368BA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D86C0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8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prava@tsk.cz" TargetMode="External"/><Relationship Id="rId18" Type="http://schemas.openxmlformats.org/officeDocument/2006/relationships/hyperlink" Target="mailto:jaroslav.novotny@karvina.cz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udrzba@tsk.cz" TargetMode="External"/><Relationship Id="rId17" Type="http://schemas.openxmlformats.org/officeDocument/2006/relationships/hyperlink" Target="mailto:maria.palova@karvin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nka.krotka@karvina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k@tsk.cz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dagmar.dlouha@karvina.cz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asposro@seznam.cz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lumir.zabder@karvina.cz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05%20&#218;&#345;edn&#237;%20korespondence\06%20Z&#225;pis%20z%20jedn&#225;n&#2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DDB6533A2341D39E9C26FEFF28F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8C90F2-CD0D-440D-B75F-2A60FA568122}"/>
      </w:docPartPr>
      <w:docPartBody>
        <w:p w:rsidR="00E12C99" w:rsidRDefault="00E12C99">
          <w:pPr>
            <w:pStyle w:val="C2DDB6533A2341D39E9C26FEFF28FB9D"/>
          </w:pPr>
          <w:r w:rsidRPr="00CC2412">
            <w:rPr>
              <w:rStyle w:val="Zstupntext"/>
            </w:rPr>
            <w:t>[Předmět]</w:t>
          </w:r>
        </w:p>
      </w:docPartBody>
    </w:docPart>
    <w:docPart>
      <w:docPartPr>
        <w:name w:val="31252AC49E8844609DB9F38A44FEB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3A814-4736-4843-A794-617410C2CB6B}"/>
      </w:docPartPr>
      <w:docPartBody>
        <w:p w:rsidR="00E12C99" w:rsidRDefault="00E12C99">
          <w:pPr>
            <w:pStyle w:val="31252AC49E8844609DB9F38A44FEB6A1"/>
          </w:pPr>
          <w:r w:rsidRPr="0019439D">
            <w:rPr>
              <w:rStyle w:val="Zstupntext"/>
            </w:rPr>
            <w:t>[Název]</w:t>
          </w:r>
        </w:p>
      </w:docPartBody>
    </w:docPart>
    <w:docPart>
      <w:docPartPr>
        <w:name w:val="C6D70721B2CD442893D6F9B2E5EF4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EEA69-7BCE-4E39-B668-714D8F283CD0}"/>
      </w:docPartPr>
      <w:docPartBody>
        <w:p w:rsidR="00E12C99" w:rsidRDefault="00E12C99">
          <w:pPr>
            <w:pStyle w:val="C6D70721B2CD442893D6F9B2E5EF4570"/>
          </w:pPr>
          <w:r w:rsidRPr="00C10A5A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99"/>
    <w:rsid w:val="00E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2DDB6533A2341D39E9C26FEFF28FB9D">
    <w:name w:val="C2DDB6533A2341D39E9C26FEFF28FB9D"/>
  </w:style>
  <w:style w:type="paragraph" w:customStyle="1" w:styleId="31252AC49E8844609DB9F38A44FEB6A1">
    <w:name w:val="31252AC49E8844609DB9F38A44FEB6A1"/>
  </w:style>
  <w:style w:type="paragraph" w:customStyle="1" w:styleId="C6D70721B2CD442893D6F9B2E5EF4570">
    <w:name w:val="C6D70721B2CD442893D6F9B2E5EF45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2DDB6533A2341D39E9C26FEFF28FB9D">
    <w:name w:val="C2DDB6533A2341D39E9C26FEFF28FB9D"/>
  </w:style>
  <w:style w:type="paragraph" w:customStyle="1" w:styleId="31252AC49E8844609DB9F38A44FEB6A1">
    <w:name w:val="31252AC49E8844609DB9F38A44FEB6A1"/>
  </w:style>
  <w:style w:type="paragraph" w:customStyle="1" w:styleId="C6D70721B2CD442893D6F9B2E5EF4570">
    <w:name w:val="C6D70721B2CD442893D6F9B2E5EF4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82066-1271-4E07-A063-C3A68934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Zápis z jednání.dotx</Template>
  <TotalTime>423</TotalTime>
  <Pages>3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příprava celoměstských akcí Barevný podzim a Evropský týden mobility konaných dne 16. 9. 2016</vt:lpstr>
    </vt:vector>
  </TitlesOfParts>
  <Company>mesto Karvina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celoměstských akcí Barevný podzim a Evropský týden mobility konaných dne 16. 9. 2016</dc:title>
  <dc:subject>Zápis z jednání</dc:subject>
  <dc:creator>Odbor rozvoje</dc:creator>
  <cp:lastModifiedBy>Odbor rozvoje</cp:lastModifiedBy>
  <cp:revision>6</cp:revision>
  <cp:lastPrinted>2016-09-19T08:44:00Z</cp:lastPrinted>
  <dcterms:created xsi:type="dcterms:W3CDTF">2016-09-14T11:01:00Z</dcterms:created>
  <dcterms:modified xsi:type="dcterms:W3CDTF">2016-09-19T08:45:00Z</dcterms:modified>
</cp:coreProperties>
</file>