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604" w:rsidRDefault="00CE7604" w:rsidP="00CE7604">
      <w:pPr>
        <w:rPr>
          <w:b/>
          <w:bCs/>
          <w:sz w:val="36"/>
          <w:szCs w:val="36"/>
        </w:rPr>
      </w:pPr>
      <w:bookmarkStart w:id="0" w:name="_GoBack"/>
      <w:bookmarkEnd w:id="0"/>
      <w:r w:rsidRPr="00CE7604">
        <w:rPr>
          <w:b/>
          <w:bCs/>
          <w:sz w:val="36"/>
          <w:szCs w:val="36"/>
        </w:rPr>
        <w:t>Pravidla pro připomínkování:</w:t>
      </w:r>
    </w:p>
    <w:p w:rsidR="00CE7604" w:rsidRPr="00CE7604" w:rsidRDefault="00CE7604" w:rsidP="00CE7604">
      <w:pPr>
        <w:rPr>
          <w:b/>
          <w:bCs/>
          <w:sz w:val="36"/>
          <w:szCs w:val="36"/>
        </w:rPr>
      </w:pPr>
    </w:p>
    <w:p w:rsidR="00CE7604" w:rsidRDefault="00CE7604" w:rsidP="00CE7604">
      <w:r>
        <w:t>Způsob podání připomínky:</w:t>
      </w:r>
    </w:p>
    <w:p w:rsidR="00CE7604" w:rsidRDefault="00CE7604" w:rsidP="00CE7604">
      <w:pPr>
        <w:pStyle w:val="Odstavecseseznamem"/>
        <w:numPr>
          <w:ilvl w:val="0"/>
          <w:numId w:val="1"/>
        </w:numPr>
      </w:pPr>
      <w:r>
        <w:t xml:space="preserve">Elektronicky na adresu : </w:t>
      </w:r>
      <w:hyperlink r:id="rId5" w:history="1">
        <w:r>
          <w:rPr>
            <w:rStyle w:val="Hypertextovodkaz"/>
          </w:rPr>
          <w:t>andrea.wiechecova@karvina.cz</w:t>
        </w:r>
      </w:hyperlink>
      <w:r>
        <w:t xml:space="preserve"> </w:t>
      </w:r>
    </w:p>
    <w:p w:rsidR="00CE7604" w:rsidRDefault="00CE7604" w:rsidP="00CE7604">
      <w:pPr>
        <w:pStyle w:val="Odstavecseseznamem"/>
        <w:numPr>
          <w:ilvl w:val="0"/>
          <w:numId w:val="1"/>
        </w:numPr>
      </w:pPr>
      <w:r>
        <w:t xml:space="preserve">Poštou: Magistrát města Karviné, </w:t>
      </w:r>
      <w:r>
        <w:br/>
        <w:t>              Fryštátská 72/1</w:t>
      </w:r>
      <w:r>
        <w:br/>
        <w:t>              733 24 Karviná</w:t>
      </w:r>
    </w:p>
    <w:p w:rsidR="00CE7604" w:rsidRDefault="00CE7604" w:rsidP="00CE7604">
      <w:pPr>
        <w:pStyle w:val="Odstavecseseznamem"/>
        <w:numPr>
          <w:ilvl w:val="0"/>
          <w:numId w:val="1"/>
        </w:numPr>
      </w:pPr>
      <w:r>
        <w:t>Nebo osobně: Odbor sociální, budova D (bývalá vojenská správa), II. patro, kanc. č. 321 (Bc. Wiechećová)</w:t>
      </w:r>
    </w:p>
    <w:p w:rsidR="00CE7604" w:rsidRDefault="00CE7604" w:rsidP="00CE7604">
      <w:pPr>
        <w:rPr>
          <w:b/>
          <w:bCs/>
        </w:rPr>
      </w:pPr>
      <w:r>
        <w:rPr>
          <w:b/>
          <w:bCs/>
        </w:rPr>
        <w:t>Na obálce uvést</w:t>
      </w:r>
      <w:r w:rsidR="00D37036">
        <w:rPr>
          <w:b/>
          <w:bCs/>
        </w:rPr>
        <w:t xml:space="preserve"> „</w:t>
      </w:r>
      <w:r>
        <w:rPr>
          <w:b/>
          <w:bCs/>
        </w:rPr>
        <w:t xml:space="preserve"> Připomínkovací řízení KPSS</w:t>
      </w:r>
      <w:r w:rsidR="00D37036">
        <w:rPr>
          <w:b/>
          <w:bCs/>
        </w:rPr>
        <w:t>“</w:t>
      </w:r>
      <w:r>
        <w:rPr>
          <w:b/>
          <w:bCs/>
        </w:rPr>
        <w:t>!!!</w:t>
      </w:r>
    </w:p>
    <w:p w:rsidR="00CE7604" w:rsidRDefault="00CE7604" w:rsidP="00CE7604">
      <w:r>
        <w:t>Připomínka musí mít písemnou formu a musí být podána na formuláři k tomu určenému, tzn. připomínkovací formulář. Zaslané p</w:t>
      </w:r>
      <w:r w:rsidR="00D37036">
        <w:t>řipomínky budou řádně zpracovány</w:t>
      </w:r>
      <w:r>
        <w:t xml:space="preserve"> a připomínkujícím zasláno vypořádání.</w:t>
      </w:r>
    </w:p>
    <w:p w:rsidR="00CE7604" w:rsidRDefault="00CE7604" w:rsidP="00CE7604"/>
    <w:p w:rsidR="00CE7604" w:rsidRDefault="00CE7604" w:rsidP="00CE7604">
      <w:pPr>
        <w:rPr>
          <w:b/>
          <w:bCs/>
        </w:rPr>
      </w:pPr>
      <w:r>
        <w:rPr>
          <w:b/>
          <w:bCs/>
        </w:rPr>
        <w:t>Odpovědný orgán:</w:t>
      </w:r>
    </w:p>
    <w:p w:rsidR="00CE7604" w:rsidRDefault="00CE7604" w:rsidP="00CE7604">
      <w:r>
        <w:t xml:space="preserve">Orgánem řešícím připomínky je Řídící skupina komunitního plánování. K připomínkám, které nebude moci Řídící skupina rozhodnout sama, se vyjádří příslušná pracovní skupina komunitního plánování. Sdělení ohledně </w:t>
      </w:r>
      <w:r w:rsidR="00D37036">
        <w:t>vypořádání</w:t>
      </w:r>
      <w:r>
        <w:t xml:space="preserve"> došlých připomínek </w:t>
      </w:r>
      <w:r w:rsidR="00D37036">
        <w:t>zveřejní</w:t>
      </w:r>
      <w:r>
        <w:t xml:space="preserve"> Odbor sociální na webových stránkách.</w:t>
      </w:r>
    </w:p>
    <w:p w:rsidR="00CE7604" w:rsidRDefault="00CE7604" w:rsidP="00CE7604"/>
    <w:p w:rsidR="00D37036" w:rsidRDefault="00D37036" w:rsidP="00CE7604"/>
    <w:p w:rsidR="00D37036" w:rsidRDefault="00D37036" w:rsidP="00D37036">
      <w:r>
        <w:t>V případě dotazů se obracejte na odborného pracovníka – koordinátor procesu KPSS Bc. Andreu Wiechećovou,  </w:t>
      </w:r>
      <w:hyperlink r:id="rId6" w:history="1">
        <w:r>
          <w:rPr>
            <w:rStyle w:val="Hypertextovodkaz"/>
          </w:rPr>
          <w:t>andrea.wiechecova@karvina.cz</w:t>
        </w:r>
      </w:hyperlink>
      <w:r>
        <w:t xml:space="preserve"> , tel. 596 387 248 nebo vedoucí oddělení sociálního plánování a podpory Bc. Gavlovskou, </w:t>
      </w:r>
      <w:hyperlink r:id="rId7" w:history="1">
        <w:r>
          <w:rPr>
            <w:rStyle w:val="Hypertextovodkaz"/>
          </w:rPr>
          <w:t>jana.gavlovska@karvina.cz</w:t>
        </w:r>
      </w:hyperlink>
      <w:r>
        <w:t>, tel. 596 387 339.</w:t>
      </w:r>
    </w:p>
    <w:p w:rsidR="00F45560" w:rsidRDefault="00F45560"/>
    <w:sectPr w:rsidR="00F455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521C1"/>
    <w:multiLevelType w:val="hybridMultilevel"/>
    <w:tmpl w:val="1F4048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604"/>
    <w:rsid w:val="006B7E7A"/>
    <w:rsid w:val="00CE7604"/>
    <w:rsid w:val="00D37036"/>
    <w:rsid w:val="00F45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9E4CE7-593A-41FF-90F9-B8A8D7BD1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7604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E760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E7604"/>
    <w:pPr>
      <w:spacing w:after="200" w:line="276" w:lineRule="auto"/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3703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70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2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ana.gavlovska@karvin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drea.wiechecova@karvina.cz" TargetMode="External"/><Relationship Id="rId5" Type="http://schemas.openxmlformats.org/officeDocument/2006/relationships/hyperlink" Target="mailto:andrea.wiechecova@karvina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Karvina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Gavlovská Jana</dc:creator>
  <cp:keywords/>
  <dc:description/>
  <cp:lastModifiedBy>Fiedorová Pavlína</cp:lastModifiedBy>
  <cp:revision>2</cp:revision>
  <cp:lastPrinted>2019-11-20T14:21:00Z</cp:lastPrinted>
  <dcterms:created xsi:type="dcterms:W3CDTF">2019-11-20T14:39:00Z</dcterms:created>
  <dcterms:modified xsi:type="dcterms:W3CDTF">2019-11-20T14:39:00Z</dcterms:modified>
</cp:coreProperties>
</file>